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06833F" w14:textId="77777777" w:rsidR="00DF60A2" w:rsidRPr="00F14D9A" w:rsidRDefault="00DF60A2" w:rsidP="00DF60A2">
      <w:pPr>
        <w:jc w:val="center"/>
        <w:rPr>
          <w:i/>
          <w:iCs/>
        </w:rPr>
      </w:pPr>
      <w:r w:rsidRPr="00AF1CDD">
        <w:rPr>
          <w:b/>
          <w:bCs/>
          <w:noProof/>
          <w:sz w:val="44"/>
          <w:szCs w:val="44"/>
          <w:lang w:val="lv-LV" w:eastAsia="lv-LV"/>
        </w:rPr>
        <w:drawing>
          <wp:anchor distT="0" distB="0" distL="114300" distR="114300" simplePos="0" relativeHeight="251659264" behindDoc="0" locked="0" layoutInCell="1" allowOverlap="1" wp14:anchorId="5FE23CC6" wp14:editId="05425C30">
            <wp:simplePos x="0" y="0"/>
            <wp:positionH relativeFrom="column">
              <wp:posOffset>-22860</wp:posOffset>
            </wp:positionH>
            <wp:positionV relativeFrom="paragraph">
              <wp:posOffset>60960</wp:posOffset>
            </wp:positionV>
            <wp:extent cx="971550" cy="1151890"/>
            <wp:effectExtent l="0" t="0" r="0" b="0"/>
            <wp:wrapSquare wrapText="bothSides"/>
            <wp:docPr id="14" name="Attēls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71550" cy="11518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24307">
        <w:rPr>
          <w:color w:val="000000"/>
          <w:sz w:val="28"/>
          <w:szCs w:val="28"/>
        </w:rPr>
        <w:t>MADONAS NOVADA PAŠVALDĪBA</w:t>
      </w:r>
    </w:p>
    <w:p w14:paraId="51E5E4CC" w14:textId="77777777" w:rsidR="00DF60A2" w:rsidRPr="00CC6A82" w:rsidRDefault="00DF60A2" w:rsidP="00DF60A2">
      <w:pPr>
        <w:jc w:val="center"/>
        <w:rPr>
          <w:b/>
          <w:bCs/>
          <w:color w:val="000000"/>
        </w:rPr>
      </w:pPr>
      <w:r w:rsidRPr="00CC6A82">
        <w:rPr>
          <w:b/>
          <w:bCs/>
          <w:color w:val="000000"/>
          <w:sz w:val="36"/>
          <w:szCs w:val="36"/>
        </w:rPr>
        <w:t>MADONAS PILSĒTAS PIRMSSKOLAS IZGLĪTĪBAS IESTĀDE “SAULĪTE”</w:t>
      </w:r>
    </w:p>
    <w:p w14:paraId="7B8748F0" w14:textId="77777777" w:rsidR="00DF60A2" w:rsidRPr="00AF1CDD" w:rsidRDefault="00DF60A2" w:rsidP="00DF60A2">
      <w:pPr>
        <w:jc w:val="center"/>
        <w:rPr>
          <w:color w:val="000000"/>
          <w:lang w:bidi="lo-LA"/>
        </w:rPr>
      </w:pPr>
      <w:r w:rsidRPr="00AF1CDD">
        <w:rPr>
          <w:color w:val="000000"/>
          <w:lang w:bidi="lo-LA"/>
        </w:rPr>
        <w:t>Reģ.Nr.</w:t>
      </w:r>
      <w:r w:rsidRPr="00B44A8D">
        <w:rPr>
          <w:color w:val="000000"/>
          <w:lang w:bidi="lo-LA"/>
        </w:rPr>
        <w:t>40900005166</w:t>
      </w:r>
    </w:p>
    <w:p w14:paraId="10060F6F" w14:textId="77777777" w:rsidR="00DF60A2" w:rsidRPr="00AF1CDD" w:rsidRDefault="00DF60A2" w:rsidP="00DF60A2">
      <w:pPr>
        <w:tabs>
          <w:tab w:val="left" w:pos="720"/>
          <w:tab w:val="center" w:pos="4153"/>
          <w:tab w:val="right" w:pos="8306"/>
        </w:tabs>
        <w:jc w:val="center"/>
        <w:rPr>
          <w:rFonts w:eastAsia="Calibri"/>
          <w:color w:val="000000"/>
        </w:rPr>
      </w:pPr>
      <w:proofErr w:type="spellStart"/>
      <w:r w:rsidRPr="00AF1CDD">
        <w:rPr>
          <w:rFonts w:eastAsia="Calibri"/>
          <w:color w:val="000000"/>
        </w:rPr>
        <w:t>Adrese</w:t>
      </w:r>
      <w:proofErr w:type="spellEnd"/>
      <w:r w:rsidRPr="00AF1CDD">
        <w:rPr>
          <w:rFonts w:eastAsia="Calibri"/>
          <w:color w:val="000000"/>
        </w:rPr>
        <w:t xml:space="preserve"> </w:t>
      </w:r>
      <w:proofErr w:type="spellStart"/>
      <w:r>
        <w:rPr>
          <w:rFonts w:eastAsia="Calibri"/>
          <w:color w:val="000000"/>
        </w:rPr>
        <w:t>Raiņa</w:t>
      </w:r>
      <w:proofErr w:type="spellEnd"/>
      <w:r>
        <w:rPr>
          <w:rFonts w:eastAsia="Calibri"/>
          <w:color w:val="000000"/>
        </w:rPr>
        <w:t xml:space="preserve"> </w:t>
      </w:r>
      <w:proofErr w:type="spellStart"/>
      <w:r>
        <w:rPr>
          <w:rFonts w:eastAsia="Calibri"/>
          <w:color w:val="000000"/>
        </w:rPr>
        <w:t>iela</w:t>
      </w:r>
      <w:proofErr w:type="spellEnd"/>
      <w:r>
        <w:rPr>
          <w:rFonts w:eastAsia="Calibri"/>
          <w:color w:val="000000"/>
        </w:rPr>
        <w:t xml:space="preserve"> 17</w:t>
      </w:r>
      <w:r w:rsidRPr="00AF1CDD">
        <w:rPr>
          <w:rFonts w:eastAsia="Calibri"/>
          <w:color w:val="000000"/>
        </w:rPr>
        <w:t xml:space="preserve">, Madona, </w:t>
      </w:r>
      <w:proofErr w:type="spellStart"/>
      <w:r w:rsidRPr="00AF1CDD">
        <w:rPr>
          <w:rFonts w:eastAsia="Calibri"/>
          <w:color w:val="000000"/>
        </w:rPr>
        <w:t>Madonas</w:t>
      </w:r>
      <w:proofErr w:type="spellEnd"/>
      <w:r w:rsidRPr="00AF1CDD">
        <w:rPr>
          <w:rFonts w:eastAsia="Calibri"/>
          <w:color w:val="000000"/>
        </w:rPr>
        <w:t xml:space="preserve"> </w:t>
      </w:r>
      <w:proofErr w:type="spellStart"/>
      <w:r w:rsidRPr="00AF1CDD">
        <w:rPr>
          <w:rFonts w:eastAsia="Calibri"/>
          <w:color w:val="000000"/>
        </w:rPr>
        <w:t>novads</w:t>
      </w:r>
      <w:proofErr w:type="spellEnd"/>
      <w:r w:rsidRPr="00AF1CDD">
        <w:rPr>
          <w:rFonts w:eastAsia="Calibri"/>
          <w:color w:val="000000"/>
        </w:rPr>
        <w:t>, LV-4801</w:t>
      </w:r>
    </w:p>
    <w:p w14:paraId="538ACCB2" w14:textId="77777777" w:rsidR="00DF60A2" w:rsidRPr="00AF1CDD" w:rsidRDefault="00DF60A2" w:rsidP="00DF60A2">
      <w:pPr>
        <w:tabs>
          <w:tab w:val="left" w:pos="720"/>
          <w:tab w:val="center" w:pos="4153"/>
          <w:tab w:val="right" w:pos="8306"/>
        </w:tabs>
        <w:jc w:val="center"/>
        <w:rPr>
          <w:rFonts w:eastAsia="Calibri"/>
          <w:color w:val="000000"/>
        </w:rPr>
      </w:pPr>
      <w:proofErr w:type="spellStart"/>
      <w:r w:rsidRPr="00AF1CDD">
        <w:rPr>
          <w:rFonts w:eastAsia="Calibri"/>
          <w:color w:val="000000"/>
        </w:rPr>
        <w:t>Tālrunis</w:t>
      </w:r>
      <w:proofErr w:type="spellEnd"/>
      <w:r w:rsidRPr="00AF1CDD">
        <w:rPr>
          <w:rFonts w:eastAsia="Calibri"/>
          <w:color w:val="000000"/>
        </w:rPr>
        <w:t xml:space="preserve"> </w:t>
      </w:r>
      <w:r>
        <w:rPr>
          <w:rFonts w:eastAsia="Calibri"/>
          <w:color w:val="000000"/>
        </w:rPr>
        <w:t>26522313</w:t>
      </w:r>
      <w:r w:rsidRPr="00AF1CDD">
        <w:rPr>
          <w:rFonts w:eastAsia="Calibri"/>
          <w:color w:val="000000"/>
        </w:rPr>
        <w:t xml:space="preserve">, e-pasts </w:t>
      </w:r>
      <w:r>
        <w:rPr>
          <w:rFonts w:eastAsia="Calibri"/>
          <w:color w:val="000000"/>
        </w:rPr>
        <w:t>madonassaulite</w:t>
      </w:r>
      <w:r w:rsidRPr="00AF1CDD">
        <w:rPr>
          <w:rFonts w:eastAsia="Calibri"/>
          <w:color w:val="000000"/>
        </w:rPr>
        <w:t>@madona.</w:t>
      </w:r>
      <w:r>
        <w:rPr>
          <w:rFonts w:eastAsia="Calibri"/>
          <w:color w:val="000000"/>
        </w:rPr>
        <w:t>edu.</w:t>
      </w:r>
      <w:r w:rsidRPr="00AF1CDD">
        <w:rPr>
          <w:rFonts w:eastAsia="Calibri"/>
          <w:color w:val="000000"/>
        </w:rPr>
        <w:t>lv</w:t>
      </w:r>
    </w:p>
    <w:p w14:paraId="0EDBAB6C" w14:textId="77777777" w:rsidR="00DF60A2" w:rsidRPr="00FB3DBA" w:rsidRDefault="00DF60A2" w:rsidP="00DF60A2">
      <w:pPr>
        <w:jc w:val="center"/>
        <w:rPr>
          <w:rFonts w:cs="Arial Unicode MS"/>
          <w:b/>
          <w:bCs/>
          <w:caps/>
          <w:color w:val="000000"/>
          <w:lang w:bidi="lo-LA"/>
        </w:rPr>
      </w:pPr>
      <w:r w:rsidRPr="005E290B">
        <w:rPr>
          <w:rFonts w:cs="Arial Unicode MS"/>
          <w:b/>
          <w:bCs/>
          <w:caps/>
          <w:color w:val="000000"/>
          <w:lang w:bidi="lo-LA"/>
        </w:rPr>
        <w:t>___________________________________________</w:t>
      </w:r>
      <w:r>
        <w:rPr>
          <w:rFonts w:cs="Arial Unicode MS"/>
          <w:b/>
          <w:bCs/>
          <w:caps/>
          <w:color w:val="000000"/>
          <w:lang w:bidi="lo-LA"/>
        </w:rPr>
        <w:t>__________________________</w:t>
      </w:r>
    </w:p>
    <w:p w14:paraId="1C4C1126" w14:textId="77777777" w:rsidR="00DF60A2" w:rsidRDefault="00DF60A2" w:rsidP="00DF60A2">
      <w:pPr>
        <w:pStyle w:val="Galvene"/>
      </w:pPr>
    </w:p>
    <w:p w14:paraId="2D3A9A26" w14:textId="77777777" w:rsidR="00DF60A2" w:rsidRPr="00DB4918" w:rsidRDefault="00DF60A2" w:rsidP="00DF60A2">
      <w:pPr>
        <w:suppressAutoHyphens w:val="0"/>
        <w:spacing w:line="259" w:lineRule="auto"/>
        <w:jc w:val="right"/>
        <w:rPr>
          <w:rFonts w:eastAsia="Calibri"/>
          <w:i/>
          <w:iCs/>
          <w:color w:val="auto"/>
          <w:sz w:val="20"/>
          <w:szCs w:val="20"/>
          <w:lang w:val="lv-LV"/>
        </w:rPr>
      </w:pPr>
      <w:r w:rsidRPr="00DB4918">
        <w:rPr>
          <w:rFonts w:eastAsia="Calibri"/>
          <w:i/>
          <w:iCs/>
          <w:color w:val="auto"/>
          <w:sz w:val="20"/>
          <w:szCs w:val="20"/>
          <w:lang w:val="lv-LV"/>
        </w:rPr>
        <w:t xml:space="preserve">Apstiprināti ar Madonas pilsētas pirmsskolas </w:t>
      </w:r>
    </w:p>
    <w:p w14:paraId="3C387840" w14:textId="77777777" w:rsidR="00DF60A2" w:rsidRPr="00DB4918" w:rsidRDefault="00DF60A2" w:rsidP="00DF60A2">
      <w:pPr>
        <w:suppressAutoHyphens w:val="0"/>
        <w:spacing w:line="259" w:lineRule="auto"/>
        <w:jc w:val="right"/>
        <w:rPr>
          <w:rFonts w:eastAsia="Calibri"/>
          <w:i/>
          <w:iCs/>
          <w:color w:val="auto"/>
          <w:sz w:val="20"/>
          <w:szCs w:val="20"/>
          <w:lang w:val="lv-LV"/>
        </w:rPr>
      </w:pPr>
      <w:r w:rsidRPr="00DB4918">
        <w:rPr>
          <w:rFonts w:eastAsia="Calibri"/>
          <w:i/>
          <w:iCs/>
          <w:color w:val="auto"/>
          <w:sz w:val="20"/>
          <w:szCs w:val="20"/>
          <w:lang w:val="lv-LV"/>
        </w:rPr>
        <w:t xml:space="preserve">izglītības iestādes ,,Saulīte” vadītājas </w:t>
      </w:r>
    </w:p>
    <w:p w14:paraId="5D69FDEC" w14:textId="2E7EF3AA" w:rsidR="00DF60A2" w:rsidRPr="00DB4918" w:rsidRDefault="00DF60A2" w:rsidP="00DF60A2">
      <w:pPr>
        <w:suppressAutoHyphens w:val="0"/>
        <w:spacing w:line="259" w:lineRule="auto"/>
        <w:jc w:val="right"/>
        <w:rPr>
          <w:rFonts w:eastAsia="Calibri"/>
          <w:i/>
          <w:iCs/>
          <w:color w:val="auto"/>
          <w:sz w:val="20"/>
          <w:szCs w:val="20"/>
          <w:lang w:val="lv-LV"/>
        </w:rPr>
      </w:pPr>
      <w:r>
        <w:rPr>
          <w:rFonts w:eastAsia="Calibri"/>
          <w:i/>
          <w:iCs/>
          <w:color w:val="auto"/>
          <w:sz w:val="20"/>
          <w:szCs w:val="20"/>
          <w:lang w:val="lv-LV"/>
        </w:rPr>
        <w:t>19</w:t>
      </w:r>
      <w:r w:rsidRPr="00DB4918">
        <w:rPr>
          <w:rFonts w:eastAsia="Calibri"/>
          <w:i/>
          <w:iCs/>
          <w:color w:val="auto"/>
          <w:sz w:val="20"/>
          <w:szCs w:val="20"/>
          <w:lang w:val="lv-LV"/>
        </w:rPr>
        <w:t>.01.202</w:t>
      </w:r>
      <w:r>
        <w:rPr>
          <w:rFonts w:eastAsia="Calibri"/>
          <w:i/>
          <w:iCs/>
          <w:color w:val="auto"/>
          <w:sz w:val="20"/>
          <w:szCs w:val="20"/>
          <w:lang w:val="lv-LV"/>
        </w:rPr>
        <w:t>6</w:t>
      </w:r>
      <w:r w:rsidRPr="00DB4918">
        <w:rPr>
          <w:rFonts w:eastAsia="Calibri"/>
          <w:i/>
          <w:iCs/>
          <w:color w:val="auto"/>
          <w:sz w:val="20"/>
          <w:szCs w:val="20"/>
          <w:lang w:val="lv-LV"/>
        </w:rPr>
        <w:t>. rīkojumu Nr. 1-21/20</w:t>
      </w:r>
      <w:r>
        <w:rPr>
          <w:rFonts w:eastAsia="Calibri"/>
          <w:i/>
          <w:iCs/>
          <w:color w:val="auto"/>
          <w:sz w:val="20"/>
          <w:szCs w:val="20"/>
          <w:lang w:val="lv-LV"/>
        </w:rPr>
        <w:t>26</w:t>
      </w:r>
      <w:r w:rsidRPr="00DB4918">
        <w:rPr>
          <w:rFonts w:eastAsia="Calibri"/>
          <w:i/>
          <w:iCs/>
          <w:color w:val="auto"/>
          <w:sz w:val="20"/>
          <w:szCs w:val="20"/>
          <w:lang w:val="lv-LV"/>
        </w:rPr>
        <w:t>/</w:t>
      </w:r>
      <w:r>
        <w:rPr>
          <w:rFonts w:eastAsia="Calibri"/>
          <w:i/>
          <w:iCs/>
          <w:color w:val="auto"/>
          <w:sz w:val="20"/>
          <w:szCs w:val="20"/>
          <w:lang w:val="lv-LV"/>
        </w:rPr>
        <w:t>1</w:t>
      </w:r>
    </w:p>
    <w:p w14:paraId="463F3C4C" w14:textId="77777777" w:rsidR="00DF60A2" w:rsidRPr="008524B5" w:rsidRDefault="00DF60A2" w:rsidP="002D0ADC">
      <w:pPr>
        <w:suppressAutoHyphens w:val="0"/>
        <w:jc w:val="center"/>
        <w:rPr>
          <w:rFonts w:eastAsia="Calibri"/>
          <w:b/>
          <w:bCs/>
          <w:color w:val="auto"/>
          <w:sz w:val="28"/>
          <w:szCs w:val="28"/>
          <w:lang w:val="lv-LV"/>
        </w:rPr>
      </w:pPr>
      <w:r w:rsidRPr="008524B5">
        <w:rPr>
          <w:rFonts w:eastAsia="Calibri"/>
          <w:b/>
          <w:bCs/>
          <w:color w:val="auto"/>
          <w:sz w:val="28"/>
          <w:szCs w:val="28"/>
          <w:lang w:val="lv-LV"/>
        </w:rPr>
        <w:t>IEKŠĒJIE NOTEIKUMI</w:t>
      </w:r>
    </w:p>
    <w:p w14:paraId="02F9093A" w14:textId="77777777" w:rsidR="00DF60A2" w:rsidRPr="008524B5" w:rsidRDefault="00DF60A2" w:rsidP="002D0ADC">
      <w:pPr>
        <w:suppressAutoHyphens w:val="0"/>
        <w:jc w:val="center"/>
        <w:rPr>
          <w:rFonts w:eastAsia="Calibri"/>
          <w:color w:val="auto"/>
          <w:lang w:val="lv-LV"/>
        </w:rPr>
      </w:pPr>
      <w:r w:rsidRPr="008524B5">
        <w:rPr>
          <w:rFonts w:eastAsia="Calibri"/>
          <w:color w:val="auto"/>
          <w:lang w:val="lv-LV"/>
        </w:rPr>
        <w:t>Madonā</w:t>
      </w:r>
    </w:p>
    <w:p w14:paraId="26E3B2D7" w14:textId="1B77A6E8" w:rsidR="00DF60A2" w:rsidRPr="008524B5" w:rsidRDefault="00DF60A2" w:rsidP="00DF60A2">
      <w:pPr>
        <w:suppressAutoHyphens w:val="0"/>
        <w:spacing w:after="160" w:line="259" w:lineRule="auto"/>
        <w:jc w:val="both"/>
        <w:rPr>
          <w:rFonts w:eastAsia="Calibri"/>
          <w:color w:val="auto"/>
          <w:lang w:val="lv-LV"/>
        </w:rPr>
      </w:pPr>
      <w:r>
        <w:rPr>
          <w:rFonts w:eastAsia="Calibri"/>
          <w:color w:val="auto"/>
          <w:lang w:val="lv-LV"/>
        </w:rPr>
        <w:t>19</w:t>
      </w:r>
      <w:r w:rsidRPr="008524B5">
        <w:rPr>
          <w:rFonts w:eastAsia="Calibri"/>
          <w:color w:val="auto"/>
          <w:lang w:val="lv-LV"/>
        </w:rPr>
        <w:t>.01.202</w:t>
      </w:r>
      <w:r>
        <w:rPr>
          <w:rFonts w:eastAsia="Calibri"/>
          <w:color w:val="auto"/>
          <w:lang w:val="lv-LV"/>
        </w:rPr>
        <w:t>6</w:t>
      </w:r>
      <w:r w:rsidRPr="008524B5">
        <w:rPr>
          <w:rFonts w:eastAsia="Calibri"/>
          <w:color w:val="auto"/>
          <w:lang w:val="lv-LV"/>
        </w:rPr>
        <w:t>.</w:t>
      </w:r>
      <w:r w:rsidRPr="008524B5">
        <w:rPr>
          <w:rFonts w:eastAsia="Calibri"/>
          <w:color w:val="auto"/>
          <w:lang w:val="lv-LV"/>
        </w:rPr>
        <w:tab/>
      </w:r>
      <w:r w:rsidRPr="008524B5">
        <w:rPr>
          <w:rFonts w:eastAsia="Calibri"/>
          <w:color w:val="auto"/>
          <w:lang w:val="lv-LV"/>
        </w:rPr>
        <w:tab/>
      </w:r>
      <w:r w:rsidRPr="008524B5">
        <w:rPr>
          <w:rFonts w:eastAsia="Calibri"/>
          <w:color w:val="auto"/>
          <w:lang w:val="lv-LV"/>
        </w:rPr>
        <w:tab/>
      </w:r>
      <w:r w:rsidRPr="008524B5">
        <w:rPr>
          <w:rFonts w:eastAsia="Calibri"/>
          <w:color w:val="auto"/>
          <w:lang w:val="lv-LV"/>
        </w:rPr>
        <w:tab/>
      </w:r>
      <w:r w:rsidRPr="008524B5">
        <w:rPr>
          <w:rFonts w:eastAsia="Calibri"/>
          <w:color w:val="auto"/>
          <w:lang w:val="lv-LV"/>
        </w:rPr>
        <w:tab/>
      </w:r>
      <w:r w:rsidRPr="008524B5">
        <w:rPr>
          <w:rFonts w:eastAsia="Calibri"/>
          <w:color w:val="auto"/>
          <w:lang w:val="lv-LV"/>
        </w:rPr>
        <w:tab/>
        <w:t xml:space="preserve">                  </w:t>
      </w:r>
      <w:r>
        <w:rPr>
          <w:rFonts w:eastAsia="Calibri"/>
          <w:color w:val="auto"/>
          <w:lang w:val="lv-LV"/>
        </w:rPr>
        <w:t xml:space="preserve">      </w:t>
      </w:r>
      <w:r w:rsidRPr="008524B5">
        <w:rPr>
          <w:rFonts w:eastAsia="Calibri"/>
          <w:color w:val="auto"/>
          <w:lang w:val="lv-LV"/>
        </w:rPr>
        <w:t>Nr.2-4/202</w:t>
      </w:r>
      <w:r>
        <w:rPr>
          <w:rFonts w:eastAsia="Calibri"/>
          <w:color w:val="auto"/>
          <w:lang w:val="lv-LV"/>
        </w:rPr>
        <w:t>6</w:t>
      </w:r>
      <w:r w:rsidRPr="008524B5">
        <w:rPr>
          <w:rFonts w:eastAsia="Calibri"/>
          <w:color w:val="auto"/>
          <w:lang w:val="lv-LV"/>
        </w:rPr>
        <w:t>/1</w:t>
      </w:r>
    </w:p>
    <w:p w14:paraId="0850A180" w14:textId="77777777" w:rsidR="00DF60A2" w:rsidRPr="00347342" w:rsidRDefault="00DF60A2" w:rsidP="00DF60A2">
      <w:pPr>
        <w:pStyle w:val="Galvene"/>
        <w:tabs>
          <w:tab w:val="clear" w:pos="4153"/>
          <w:tab w:val="clear" w:pos="8306"/>
          <w:tab w:val="left" w:pos="7938"/>
        </w:tabs>
      </w:pPr>
      <w:r w:rsidRPr="00347342">
        <w:t xml:space="preserve">    </w:t>
      </w:r>
    </w:p>
    <w:p w14:paraId="1850693E" w14:textId="5439BF4A" w:rsidR="00DF60A2" w:rsidRPr="00347342" w:rsidRDefault="00DF60A2" w:rsidP="00DF60A2">
      <w:pPr>
        <w:contextualSpacing/>
        <w:jc w:val="center"/>
        <w:rPr>
          <w:b/>
        </w:rPr>
      </w:pPr>
      <w:r>
        <w:rPr>
          <w:b/>
        </w:rPr>
        <w:t xml:space="preserve">IZGLĪTĪBAS IESTĀDES UN IZGLĪTOJAMO VECĀKU RĪCĪBA IZGLĪTOJAMĀ INFEKCIJAS SLIMĪBAS VAI NELAIMES GADĪJUMOS </w:t>
      </w:r>
    </w:p>
    <w:p w14:paraId="3280C70B" w14:textId="644DB156" w:rsidR="00E22312" w:rsidRDefault="00E22312"/>
    <w:p w14:paraId="13991C24" w14:textId="31211411" w:rsidR="00DF60A2" w:rsidRPr="00C31B70" w:rsidRDefault="00DF60A2" w:rsidP="002F5BAF">
      <w:pPr>
        <w:ind w:right="-625"/>
        <w:jc w:val="right"/>
        <w:rPr>
          <w:i/>
          <w:iCs/>
          <w:sz w:val="20"/>
          <w:szCs w:val="20"/>
          <w:lang w:val="lv-LV"/>
        </w:rPr>
      </w:pPr>
      <w:r w:rsidRPr="00C31B70">
        <w:rPr>
          <w:i/>
          <w:iCs/>
          <w:sz w:val="20"/>
          <w:szCs w:val="20"/>
          <w:lang w:val="lv-LV"/>
        </w:rPr>
        <w:t xml:space="preserve">Izdoti saskaņā </w:t>
      </w:r>
      <w:r w:rsidR="0044208D" w:rsidRPr="00C31B70">
        <w:rPr>
          <w:i/>
          <w:iCs/>
          <w:sz w:val="20"/>
          <w:szCs w:val="20"/>
          <w:lang w:val="lv-LV"/>
        </w:rPr>
        <w:t>ar Ministru kabineta noteikumiem Nr.890</w:t>
      </w:r>
    </w:p>
    <w:p w14:paraId="5D0BA033" w14:textId="4FA8A664" w:rsidR="0044208D" w:rsidRPr="00C31B70" w:rsidRDefault="0044208D" w:rsidP="002F5BAF">
      <w:pPr>
        <w:ind w:right="-625"/>
        <w:jc w:val="right"/>
        <w:rPr>
          <w:i/>
          <w:iCs/>
          <w:sz w:val="20"/>
          <w:szCs w:val="20"/>
          <w:lang w:val="lv-LV"/>
        </w:rPr>
      </w:pPr>
      <w:r w:rsidRPr="00C31B70">
        <w:rPr>
          <w:i/>
          <w:iCs/>
          <w:sz w:val="20"/>
          <w:szCs w:val="20"/>
          <w:lang w:val="lv-LV"/>
        </w:rPr>
        <w:t>,,Higiēnas prasības bērnu uzraudzības pakalpojuma</w:t>
      </w:r>
    </w:p>
    <w:p w14:paraId="14042C90" w14:textId="4067C07B" w:rsidR="0044208D" w:rsidRPr="00C31B70" w:rsidRDefault="0044208D" w:rsidP="002F5BAF">
      <w:pPr>
        <w:ind w:right="-625"/>
        <w:jc w:val="right"/>
        <w:rPr>
          <w:i/>
          <w:iCs/>
          <w:sz w:val="20"/>
          <w:szCs w:val="20"/>
          <w:lang w:val="lv-LV"/>
        </w:rPr>
      </w:pPr>
      <w:r w:rsidRPr="00C31B70">
        <w:rPr>
          <w:i/>
          <w:iCs/>
          <w:sz w:val="20"/>
          <w:szCs w:val="20"/>
          <w:lang w:val="lv-LV"/>
        </w:rPr>
        <w:t xml:space="preserve">sniedzējiem un izglītības iestādēm, kas īsteno </w:t>
      </w:r>
    </w:p>
    <w:p w14:paraId="6750030D" w14:textId="566369B3" w:rsidR="0044208D" w:rsidRPr="00C31B70" w:rsidRDefault="0044208D" w:rsidP="002F5BAF">
      <w:pPr>
        <w:ind w:right="-625"/>
        <w:jc w:val="right"/>
        <w:rPr>
          <w:i/>
          <w:iCs/>
          <w:sz w:val="20"/>
          <w:szCs w:val="20"/>
          <w:lang w:val="lv-LV"/>
        </w:rPr>
      </w:pPr>
      <w:r w:rsidRPr="00C31B70">
        <w:rPr>
          <w:i/>
          <w:iCs/>
          <w:sz w:val="20"/>
          <w:szCs w:val="20"/>
          <w:lang w:val="lv-LV"/>
        </w:rPr>
        <w:t>pirmsskolas izglītības programmu” (17.09.2013.)</w:t>
      </w:r>
    </w:p>
    <w:p w14:paraId="3EDAD90F" w14:textId="2528946F" w:rsidR="0044208D" w:rsidRPr="00C31B70" w:rsidRDefault="0044208D" w:rsidP="002F5BAF">
      <w:pPr>
        <w:ind w:right="-625"/>
        <w:jc w:val="right"/>
        <w:rPr>
          <w:i/>
          <w:iCs/>
          <w:sz w:val="20"/>
          <w:szCs w:val="20"/>
          <w:lang w:val="lv-LV"/>
        </w:rPr>
      </w:pPr>
      <w:r w:rsidRPr="00C31B70">
        <w:rPr>
          <w:i/>
          <w:iCs/>
          <w:sz w:val="20"/>
          <w:szCs w:val="20"/>
          <w:lang w:val="lv-LV"/>
        </w:rPr>
        <w:t>Ministru kabineta noteikumiem Nr.474</w:t>
      </w:r>
    </w:p>
    <w:p w14:paraId="20D323EB" w14:textId="226D7AF5" w:rsidR="0044208D" w:rsidRPr="00C31B70" w:rsidRDefault="0044208D" w:rsidP="002F5BAF">
      <w:pPr>
        <w:ind w:right="-625"/>
        <w:jc w:val="right"/>
        <w:rPr>
          <w:i/>
          <w:iCs/>
          <w:sz w:val="20"/>
          <w:szCs w:val="20"/>
          <w:lang w:val="lv-LV"/>
        </w:rPr>
      </w:pPr>
      <w:r w:rsidRPr="00C31B70">
        <w:rPr>
          <w:i/>
          <w:iCs/>
          <w:sz w:val="20"/>
          <w:szCs w:val="20"/>
          <w:lang w:val="lv-LV"/>
        </w:rPr>
        <w:t>,,Kārtība, kādā nodrošināma izglītojamo profilaktiskā veselības aprūpe,</w:t>
      </w:r>
    </w:p>
    <w:p w14:paraId="5FB1DBC4" w14:textId="77777777" w:rsidR="0044208D" w:rsidRPr="00C31B70" w:rsidRDefault="0044208D" w:rsidP="002F5BAF">
      <w:pPr>
        <w:ind w:right="-625"/>
        <w:jc w:val="right"/>
        <w:rPr>
          <w:i/>
          <w:iCs/>
          <w:sz w:val="20"/>
          <w:szCs w:val="20"/>
          <w:lang w:val="lv-LV"/>
        </w:rPr>
      </w:pPr>
      <w:r w:rsidRPr="00C31B70">
        <w:rPr>
          <w:i/>
          <w:iCs/>
          <w:sz w:val="20"/>
          <w:szCs w:val="20"/>
          <w:lang w:val="lv-LV"/>
        </w:rPr>
        <w:t xml:space="preserve">pirmā palīdzība un drošība izglītības iestādēs un </w:t>
      </w:r>
    </w:p>
    <w:p w14:paraId="5D12C83E" w14:textId="6C81F73C" w:rsidR="0044208D" w:rsidRPr="00C31B70" w:rsidRDefault="0044208D" w:rsidP="002F5BAF">
      <w:pPr>
        <w:ind w:right="-625"/>
        <w:jc w:val="right"/>
        <w:rPr>
          <w:i/>
          <w:iCs/>
          <w:sz w:val="20"/>
          <w:szCs w:val="20"/>
          <w:lang w:val="lv-LV"/>
        </w:rPr>
      </w:pPr>
      <w:r w:rsidRPr="00C31B70">
        <w:rPr>
          <w:i/>
          <w:iCs/>
          <w:sz w:val="20"/>
          <w:szCs w:val="20"/>
          <w:lang w:val="lv-LV"/>
        </w:rPr>
        <w:t>to organizētajos pasākumos” (22.08.2023.)</w:t>
      </w:r>
    </w:p>
    <w:p w14:paraId="50F6B208" w14:textId="2318B2DA" w:rsidR="0044208D" w:rsidRPr="00C31B70" w:rsidRDefault="0044208D" w:rsidP="002F5BAF">
      <w:pPr>
        <w:ind w:right="-625"/>
        <w:jc w:val="center"/>
        <w:rPr>
          <w:b/>
          <w:bCs/>
          <w:lang w:val="lv-LV"/>
        </w:rPr>
      </w:pPr>
    </w:p>
    <w:p w14:paraId="059215CA" w14:textId="3AD0F989" w:rsidR="0044208D" w:rsidRPr="00F138D9" w:rsidRDefault="00822F5A" w:rsidP="002F5BAF">
      <w:pPr>
        <w:ind w:right="-625"/>
        <w:jc w:val="center"/>
        <w:rPr>
          <w:b/>
          <w:bCs/>
          <w:sz w:val="28"/>
          <w:szCs w:val="28"/>
          <w:lang w:val="lv-LV"/>
        </w:rPr>
      </w:pPr>
      <w:r w:rsidRPr="00F138D9">
        <w:rPr>
          <w:b/>
          <w:bCs/>
          <w:sz w:val="28"/>
          <w:szCs w:val="28"/>
          <w:lang w:val="lv-LV"/>
        </w:rPr>
        <w:t xml:space="preserve">I.   </w:t>
      </w:r>
      <w:r w:rsidR="0044208D" w:rsidRPr="00F138D9">
        <w:rPr>
          <w:b/>
          <w:bCs/>
          <w:sz w:val="28"/>
          <w:szCs w:val="28"/>
          <w:lang w:val="lv-LV"/>
        </w:rPr>
        <w:t>Vispārīgie jautājumi</w:t>
      </w:r>
    </w:p>
    <w:p w14:paraId="49651C42" w14:textId="09BBF2DE" w:rsidR="00822F5A" w:rsidRPr="002D0ADC" w:rsidRDefault="00822F5A" w:rsidP="002F5BAF">
      <w:pPr>
        <w:spacing w:line="360" w:lineRule="auto"/>
        <w:ind w:right="-625"/>
        <w:jc w:val="both"/>
        <w:rPr>
          <w:sz w:val="18"/>
          <w:szCs w:val="18"/>
          <w:lang w:val="lv-LV"/>
        </w:rPr>
      </w:pPr>
    </w:p>
    <w:p w14:paraId="48A6A3D1" w14:textId="77777777" w:rsidR="00822F5A" w:rsidRDefault="00822F5A" w:rsidP="002F5BAF">
      <w:pPr>
        <w:pStyle w:val="Sarakstarindkopa"/>
        <w:numPr>
          <w:ilvl w:val="0"/>
          <w:numId w:val="2"/>
        </w:numPr>
        <w:spacing w:line="360" w:lineRule="auto"/>
        <w:ind w:left="284" w:right="-625" w:hanging="284"/>
        <w:jc w:val="both"/>
        <w:rPr>
          <w:lang w:val="lv-LV"/>
        </w:rPr>
      </w:pPr>
      <w:r w:rsidRPr="00822F5A">
        <w:rPr>
          <w:lang w:val="lv-LV"/>
        </w:rPr>
        <w:t>Noteikumi nosaka</w:t>
      </w:r>
      <w:r>
        <w:rPr>
          <w:lang w:val="lv-LV"/>
        </w:rPr>
        <w:t xml:space="preserve"> Madonas</w:t>
      </w:r>
      <w:r w:rsidRPr="00822F5A">
        <w:rPr>
          <w:lang w:val="lv-LV"/>
        </w:rPr>
        <w:t xml:space="preserve"> pilsētas pirmsskolas izglītības iestādes </w:t>
      </w:r>
      <w:r>
        <w:rPr>
          <w:lang w:val="lv-LV"/>
        </w:rPr>
        <w:t xml:space="preserve">,,Saulīte” </w:t>
      </w:r>
      <w:r w:rsidRPr="00822F5A">
        <w:rPr>
          <w:lang w:val="lv-LV"/>
        </w:rPr>
        <w:t xml:space="preserve">(turpmāk – izglītības iestāde) un </w:t>
      </w:r>
      <w:r>
        <w:rPr>
          <w:lang w:val="lv-LV"/>
        </w:rPr>
        <w:t>izglītojamo</w:t>
      </w:r>
      <w:r w:rsidRPr="00822F5A">
        <w:rPr>
          <w:lang w:val="lv-LV"/>
        </w:rPr>
        <w:t xml:space="preserve"> likumisko pārstāvju (turpmāk – vecāki) rīcību </w:t>
      </w:r>
      <w:r>
        <w:rPr>
          <w:lang w:val="lv-LV"/>
        </w:rPr>
        <w:t>izglītojamo</w:t>
      </w:r>
      <w:r w:rsidRPr="00822F5A">
        <w:rPr>
          <w:lang w:val="lv-LV"/>
        </w:rPr>
        <w:t xml:space="preserve"> infekcijas slimību un nelaimes gadījumos (turpmāk – kārtība), izglītības iestādē īstenoto profilaktisko veselības aprūpi un pirmās palīdzības sniegšanu. </w:t>
      </w:r>
    </w:p>
    <w:p w14:paraId="1AE8C86F" w14:textId="4E5844C1" w:rsidR="00822F5A" w:rsidRPr="00822F5A" w:rsidRDefault="00822F5A" w:rsidP="002F5BAF">
      <w:pPr>
        <w:pStyle w:val="Sarakstarindkopa"/>
        <w:numPr>
          <w:ilvl w:val="0"/>
          <w:numId w:val="2"/>
        </w:numPr>
        <w:spacing w:line="360" w:lineRule="auto"/>
        <w:ind w:left="284" w:right="-625" w:hanging="284"/>
        <w:jc w:val="both"/>
        <w:rPr>
          <w:lang w:val="lv-LV"/>
        </w:rPr>
      </w:pPr>
      <w:r w:rsidRPr="00822F5A">
        <w:rPr>
          <w:lang w:val="lv-LV"/>
        </w:rPr>
        <w:t xml:space="preserve"> Kārtības ievērošanas uzraudzību un kontroli veic izglītības iestādes vadītājs.</w:t>
      </w:r>
    </w:p>
    <w:p w14:paraId="0500C616" w14:textId="77777777" w:rsidR="00822F5A" w:rsidRPr="002D0ADC" w:rsidRDefault="00822F5A" w:rsidP="002F5BAF">
      <w:pPr>
        <w:spacing w:line="360" w:lineRule="auto"/>
        <w:ind w:right="-625"/>
        <w:jc w:val="both"/>
        <w:rPr>
          <w:sz w:val="16"/>
          <w:szCs w:val="16"/>
          <w:lang w:val="lv-LV"/>
        </w:rPr>
      </w:pPr>
    </w:p>
    <w:p w14:paraId="7C3B4C37" w14:textId="164F18D8" w:rsidR="00822F5A" w:rsidRPr="00F138D9" w:rsidRDefault="00822F5A" w:rsidP="002D0ADC">
      <w:pPr>
        <w:spacing w:line="360" w:lineRule="auto"/>
        <w:ind w:right="-625"/>
        <w:jc w:val="center"/>
        <w:rPr>
          <w:b/>
          <w:bCs/>
          <w:sz w:val="28"/>
          <w:szCs w:val="28"/>
          <w:lang w:val="lv-LV"/>
        </w:rPr>
      </w:pPr>
      <w:r w:rsidRPr="00F138D9">
        <w:rPr>
          <w:b/>
          <w:bCs/>
          <w:sz w:val="28"/>
          <w:szCs w:val="28"/>
          <w:lang w:val="lv-LV"/>
        </w:rPr>
        <w:t>II.  Vecāku rīcība un atbildība</w:t>
      </w:r>
    </w:p>
    <w:p w14:paraId="0D97B6D0" w14:textId="48930628" w:rsidR="0044208D" w:rsidRPr="002D0ADC" w:rsidRDefault="0044208D" w:rsidP="002F5BAF">
      <w:pPr>
        <w:spacing w:line="360" w:lineRule="auto"/>
        <w:ind w:right="-625"/>
        <w:jc w:val="both"/>
        <w:rPr>
          <w:sz w:val="18"/>
          <w:szCs w:val="18"/>
          <w:lang w:val="lv-LV"/>
        </w:rPr>
      </w:pPr>
    </w:p>
    <w:p w14:paraId="7DA5E2FE" w14:textId="429075C7" w:rsidR="00C31B70" w:rsidRDefault="00C31B70" w:rsidP="002F5BAF">
      <w:pPr>
        <w:spacing w:line="360" w:lineRule="auto"/>
        <w:ind w:right="-625"/>
        <w:jc w:val="both"/>
        <w:rPr>
          <w:lang w:val="lv-LV"/>
        </w:rPr>
      </w:pPr>
      <w:r>
        <w:t>3</w:t>
      </w:r>
      <w:r w:rsidRPr="00C31B70">
        <w:rPr>
          <w:lang w:val="lv-LV"/>
        </w:rPr>
        <w:t xml:space="preserve">. </w:t>
      </w:r>
      <w:r>
        <w:rPr>
          <w:lang w:val="lv-LV"/>
        </w:rPr>
        <w:t xml:space="preserve"> </w:t>
      </w:r>
      <w:r w:rsidR="001E103E">
        <w:rPr>
          <w:lang w:val="lv-LV"/>
        </w:rPr>
        <w:t>Izglītojamais</w:t>
      </w:r>
      <w:r w:rsidRPr="00C31B70">
        <w:rPr>
          <w:lang w:val="lv-LV"/>
        </w:rPr>
        <w:t xml:space="preserve"> neapmeklē izglītības iestādi, ja novērojamas: </w:t>
      </w:r>
    </w:p>
    <w:p w14:paraId="4E2A1BCF" w14:textId="56EF3EE6" w:rsidR="00C31B70" w:rsidRDefault="00C31B70" w:rsidP="002F5BAF">
      <w:pPr>
        <w:spacing w:line="360" w:lineRule="auto"/>
        <w:ind w:left="709" w:right="-625"/>
        <w:jc w:val="both"/>
        <w:rPr>
          <w:lang w:val="lv-LV"/>
        </w:rPr>
      </w:pPr>
      <w:r w:rsidRPr="00C31B70">
        <w:rPr>
          <w:lang w:val="lv-LV"/>
        </w:rPr>
        <w:t xml:space="preserve">3.1. </w:t>
      </w:r>
      <w:r w:rsidR="00ED394C">
        <w:rPr>
          <w:lang w:val="lv-LV"/>
        </w:rPr>
        <w:t>I</w:t>
      </w:r>
      <w:r w:rsidRPr="00C31B70">
        <w:rPr>
          <w:lang w:val="lv-LV"/>
        </w:rPr>
        <w:t xml:space="preserve">nfekcijas slimību pazīmes: caureja, vemšana, ādas, gļotādas vai acu ābolu dzelte, paaugstināta ķermeņa temperatūra, sauss klepus, sāpes kaklā, stipras iesnas, garšas un ožas traucējumi vai zudums, infekciozas izcelsmes izsitumi (izsitumi kopā ar 2 paaugstinātu ķermeņa temperatūru un izmaiņām </w:t>
      </w:r>
      <w:r w:rsidR="00ED394C">
        <w:rPr>
          <w:lang w:val="lv-LV"/>
        </w:rPr>
        <w:t xml:space="preserve">izglītojamā </w:t>
      </w:r>
      <w:r w:rsidRPr="00C31B70">
        <w:rPr>
          <w:lang w:val="lv-LV"/>
        </w:rPr>
        <w:t xml:space="preserve">uzvedībā – miegainība, atteikšanās ēst, dzert, raudulība, paātrināta elpošana); </w:t>
      </w:r>
    </w:p>
    <w:p w14:paraId="16D46A48" w14:textId="77777777" w:rsidR="00C31B70" w:rsidRDefault="00C31B70" w:rsidP="002F5BAF">
      <w:pPr>
        <w:spacing w:line="360" w:lineRule="auto"/>
        <w:ind w:left="709" w:right="-625"/>
        <w:jc w:val="both"/>
        <w:rPr>
          <w:lang w:val="lv-LV"/>
        </w:rPr>
      </w:pPr>
      <w:r w:rsidRPr="00C31B70">
        <w:rPr>
          <w:lang w:val="lv-LV"/>
        </w:rPr>
        <w:t xml:space="preserve">3.2.Pedikulozes pazīmes (utis); </w:t>
      </w:r>
    </w:p>
    <w:p w14:paraId="46E83D22" w14:textId="77777777" w:rsidR="00C31B70" w:rsidRDefault="00C31B70" w:rsidP="002F5BAF">
      <w:pPr>
        <w:spacing w:line="360" w:lineRule="auto"/>
        <w:ind w:left="709" w:right="-625"/>
        <w:jc w:val="both"/>
        <w:rPr>
          <w:lang w:val="lv-LV"/>
        </w:rPr>
      </w:pPr>
      <w:r w:rsidRPr="00C31B70">
        <w:rPr>
          <w:lang w:val="lv-LV"/>
        </w:rPr>
        <w:t>3.3.Kašķa pazīmes (pastiprināta nieze uz ķermeņa daļām).</w:t>
      </w:r>
    </w:p>
    <w:p w14:paraId="7B4CE191" w14:textId="4300E60F" w:rsidR="00C31B70" w:rsidRDefault="00C31B70" w:rsidP="002F5BAF">
      <w:pPr>
        <w:spacing w:line="360" w:lineRule="auto"/>
        <w:ind w:left="284" w:right="-625" w:hanging="284"/>
        <w:jc w:val="both"/>
        <w:rPr>
          <w:lang w:val="lv-LV"/>
        </w:rPr>
      </w:pPr>
      <w:r w:rsidRPr="00C31B70">
        <w:rPr>
          <w:lang w:val="lv-LV"/>
        </w:rPr>
        <w:lastRenderedPageBreak/>
        <w:t xml:space="preserve">4. Ja </w:t>
      </w:r>
      <w:r w:rsidR="00ED394C">
        <w:rPr>
          <w:lang w:val="lv-LV"/>
        </w:rPr>
        <w:t>izglītojamam</w:t>
      </w:r>
      <w:r w:rsidRPr="00C31B70">
        <w:rPr>
          <w:lang w:val="lv-LV"/>
        </w:rPr>
        <w:t xml:space="preserve"> konstatēta kāda no 3.1. punktā noteiktajām infekcijas slimības pazīmēm vai arī ja </w:t>
      </w:r>
      <w:r w:rsidR="00ED394C">
        <w:rPr>
          <w:lang w:val="lv-LV"/>
        </w:rPr>
        <w:t>izglītojamais</w:t>
      </w:r>
      <w:r w:rsidRPr="00C31B70">
        <w:rPr>
          <w:lang w:val="lv-LV"/>
        </w:rPr>
        <w:t xml:space="preserve"> slimojis ar infekcijas slimību, vecāki rīkojas atbilstoši Slimību profilakses un kontroles centra noteiktam rīcības algoritmam (pielik</w:t>
      </w:r>
      <w:r>
        <w:rPr>
          <w:lang w:val="lv-LV"/>
        </w:rPr>
        <w:t>ums</w:t>
      </w:r>
      <w:r w:rsidRPr="00C31B70">
        <w:rPr>
          <w:lang w:val="lv-LV"/>
        </w:rPr>
        <w:t xml:space="preserve"> Nr. 1) </w:t>
      </w:r>
    </w:p>
    <w:p w14:paraId="4565AAB6" w14:textId="75C056F0" w:rsidR="00C31B70" w:rsidRDefault="00C31B70" w:rsidP="002F5BAF">
      <w:pPr>
        <w:spacing w:line="360" w:lineRule="auto"/>
        <w:ind w:left="284" w:right="-625" w:hanging="284"/>
        <w:jc w:val="both"/>
        <w:rPr>
          <w:lang w:val="lv-LV"/>
        </w:rPr>
      </w:pPr>
      <w:r w:rsidRPr="00C31B70">
        <w:rPr>
          <w:lang w:val="lv-LV"/>
        </w:rPr>
        <w:t xml:space="preserve">5. Ja </w:t>
      </w:r>
      <w:r w:rsidR="00ED394C">
        <w:rPr>
          <w:lang w:val="lv-LV"/>
        </w:rPr>
        <w:t>izglītojamam</w:t>
      </w:r>
      <w:r w:rsidRPr="00C31B70">
        <w:rPr>
          <w:lang w:val="lv-LV"/>
        </w:rPr>
        <w:t xml:space="preserve"> konstatētas pedikulozes pazīmes, nepieciešams konsultēties ar ģimenes ārstu vai aptiekāru par piemērotākajiem preparātiem utu un gnīdu likvidēšanai, atgriešanās izglītības iestādē tikai pēc pedikulozes pilnīgas izskaušanas (pielik</w:t>
      </w:r>
      <w:r>
        <w:rPr>
          <w:lang w:val="lv-LV"/>
        </w:rPr>
        <w:t>ums</w:t>
      </w:r>
      <w:r w:rsidRPr="00C31B70">
        <w:rPr>
          <w:lang w:val="lv-LV"/>
        </w:rPr>
        <w:t xml:space="preserve"> Nr. 2); </w:t>
      </w:r>
    </w:p>
    <w:p w14:paraId="4B5FFFB4" w14:textId="6377DBFE" w:rsidR="00C31B70" w:rsidRDefault="00C31B70" w:rsidP="002F5BAF">
      <w:pPr>
        <w:spacing w:line="360" w:lineRule="auto"/>
        <w:ind w:left="284" w:right="-625" w:hanging="284"/>
        <w:jc w:val="both"/>
        <w:rPr>
          <w:lang w:val="lv-LV"/>
        </w:rPr>
      </w:pPr>
      <w:r w:rsidRPr="00C31B70">
        <w:rPr>
          <w:lang w:val="lv-LV"/>
        </w:rPr>
        <w:t xml:space="preserve">6. Ja </w:t>
      </w:r>
      <w:r w:rsidR="00ED394C">
        <w:rPr>
          <w:lang w:val="lv-LV"/>
        </w:rPr>
        <w:t>izglītojamam</w:t>
      </w:r>
      <w:r w:rsidRPr="00C31B70">
        <w:rPr>
          <w:lang w:val="lv-LV"/>
        </w:rPr>
        <w:t xml:space="preserve"> konstatēts kašķa pazīmes, nepieciešams konsultēties ar ģimenes ārstu un ievērot tā norādījumus, atgriešanās izglītības iestādē tikai pēc kašķa pilnīgas izārstēšana un ar ārsta izsniegtu apstiprinājumu par </w:t>
      </w:r>
      <w:r w:rsidR="00ED394C">
        <w:rPr>
          <w:lang w:val="lv-LV"/>
        </w:rPr>
        <w:t>izglītojamā</w:t>
      </w:r>
      <w:r w:rsidRPr="00C31B70">
        <w:rPr>
          <w:lang w:val="lv-LV"/>
        </w:rPr>
        <w:t xml:space="preserve"> veselības stāvokli, kas atļauj apmeklēt izglītības iestādi (pielik</w:t>
      </w:r>
      <w:r>
        <w:rPr>
          <w:lang w:val="lv-LV"/>
        </w:rPr>
        <w:t xml:space="preserve">ums </w:t>
      </w:r>
      <w:r w:rsidRPr="00C31B70">
        <w:rPr>
          <w:lang w:val="lv-LV"/>
        </w:rPr>
        <w:t xml:space="preserve"> Nr. 2).</w:t>
      </w:r>
    </w:p>
    <w:p w14:paraId="27D9C1DA" w14:textId="235E389D" w:rsidR="00C31B70" w:rsidRPr="002D0ADC" w:rsidRDefault="00C31B70" w:rsidP="002F5BAF">
      <w:pPr>
        <w:spacing w:line="360" w:lineRule="auto"/>
        <w:ind w:right="-625"/>
        <w:jc w:val="both"/>
        <w:rPr>
          <w:sz w:val="16"/>
          <w:szCs w:val="16"/>
          <w:lang w:val="lv-LV"/>
        </w:rPr>
      </w:pPr>
    </w:p>
    <w:p w14:paraId="70AEB0EE" w14:textId="3B9603BE" w:rsidR="00C31B70" w:rsidRPr="00F138D9" w:rsidRDefault="00C31B70" w:rsidP="002F5BAF">
      <w:pPr>
        <w:spacing w:line="360" w:lineRule="auto"/>
        <w:ind w:right="-625"/>
        <w:jc w:val="both"/>
        <w:rPr>
          <w:b/>
          <w:bCs/>
          <w:sz w:val="28"/>
          <w:szCs w:val="28"/>
          <w:lang w:val="lv-LV"/>
        </w:rPr>
      </w:pPr>
      <w:r w:rsidRPr="00F138D9">
        <w:rPr>
          <w:b/>
          <w:bCs/>
          <w:sz w:val="28"/>
          <w:szCs w:val="28"/>
          <w:lang w:val="lv-LV"/>
        </w:rPr>
        <w:t>III. Iestādes rīcība izglītojamā saslimšanas vai nel</w:t>
      </w:r>
      <w:r w:rsidR="00ED394C" w:rsidRPr="00F138D9">
        <w:rPr>
          <w:b/>
          <w:bCs/>
          <w:sz w:val="28"/>
          <w:szCs w:val="28"/>
          <w:lang w:val="lv-LV"/>
        </w:rPr>
        <w:t>a</w:t>
      </w:r>
      <w:r w:rsidRPr="00F138D9">
        <w:rPr>
          <w:b/>
          <w:bCs/>
          <w:sz w:val="28"/>
          <w:szCs w:val="28"/>
          <w:lang w:val="lv-LV"/>
        </w:rPr>
        <w:t>imes gadījumā</w:t>
      </w:r>
    </w:p>
    <w:p w14:paraId="051A600D" w14:textId="5FE385E6" w:rsidR="00ED394C" w:rsidRPr="002D0ADC" w:rsidRDefault="00ED394C" w:rsidP="002F5BAF">
      <w:pPr>
        <w:spacing w:line="360" w:lineRule="auto"/>
        <w:ind w:right="-625"/>
        <w:jc w:val="both"/>
        <w:rPr>
          <w:sz w:val="18"/>
          <w:szCs w:val="18"/>
          <w:lang w:val="lv-LV"/>
        </w:rPr>
      </w:pPr>
    </w:p>
    <w:p w14:paraId="286E49C1" w14:textId="52109F5E" w:rsidR="00ED394C" w:rsidRDefault="00ED394C" w:rsidP="002F5BAF">
      <w:pPr>
        <w:spacing w:line="360" w:lineRule="auto"/>
        <w:ind w:right="-625"/>
        <w:jc w:val="both"/>
        <w:rPr>
          <w:lang w:val="lv-LV"/>
        </w:rPr>
      </w:pPr>
      <w:r w:rsidRPr="00ED394C">
        <w:rPr>
          <w:lang w:val="lv-LV"/>
        </w:rPr>
        <w:t xml:space="preserve">7. Izglītības iestādes rīcība, ja </w:t>
      </w:r>
      <w:r>
        <w:rPr>
          <w:lang w:val="lv-LV"/>
        </w:rPr>
        <w:t>izglītojamam</w:t>
      </w:r>
      <w:r w:rsidRPr="00ED394C">
        <w:rPr>
          <w:lang w:val="lv-LV"/>
        </w:rPr>
        <w:t xml:space="preserve"> konstatēta kāda no šo noteikumu 3. punktā </w:t>
      </w:r>
      <w:r w:rsidR="002D0ADC">
        <w:rPr>
          <w:lang w:val="lv-LV"/>
        </w:rPr>
        <w:t xml:space="preserve"> </w:t>
      </w:r>
      <w:r w:rsidRPr="00ED394C">
        <w:rPr>
          <w:lang w:val="lv-LV"/>
        </w:rPr>
        <w:t xml:space="preserve">minētajām slimību pazīmēm (pielikums Nr.3): </w:t>
      </w:r>
    </w:p>
    <w:p w14:paraId="13E4654B" w14:textId="4E6AAE60" w:rsidR="002374DF" w:rsidRDefault="00ED394C" w:rsidP="002F5BAF">
      <w:pPr>
        <w:spacing w:line="360" w:lineRule="auto"/>
        <w:ind w:left="709" w:right="-625"/>
        <w:jc w:val="both"/>
        <w:rPr>
          <w:lang w:val="lv-LV"/>
        </w:rPr>
      </w:pPr>
      <w:r w:rsidRPr="00ED394C">
        <w:rPr>
          <w:lang w:val="lv-LV"/>
        </w:rPr>
        <w:t xml:space="preserve">7.1. </w:t>
      </w:r>
      <w:r w:rsidRPr="009E00DF">
        <w:rPr>
          <w:u w:val="single"/>
          <w:lang w:val="lv-LV"/>
        </w:rPr>
        <w:t xml:space="preserve">skolotāja informē </w:t>
      </w:r>
      <w:r w:rsidR="009E00DF" w:rsidRPr="009E00DF">
        <w:rPr>
          <w:u w:val="single"/>
          <w:lang w:val="lv-LV"/>
        </w:rPr>
        <w:t>izglītojamā</w:t>
      </w:r>
      <w:r w:rsidRPr="009E00DF">
        <w:rPr>
          <w:u w:val="single"/>
          <w:lang w:val="lv-LV"/>
        </w:rPr>
        <w:t xml:space="preserve"> vecākus par slimības pazīmēm un par izglītojamā nošķiršanu no pārējiem grupas izglītojamiem  citā telpā pie kura paliek skolotāja palīgs līdz vecāku ierašanās laikam;</w:t>
      </w:r>
      <w:r w:rsidRPr="00ED394C">
        <w:rPr>
          <w:lang w:val="lv-LV"/>
        </w:rPr>
        <w:t xml:space="preserve"> </w:t>
      </w:r>
    </w:p>
    <w:p w14:paraId="19369E2F" w14:textId="77777777" w:rsidR="002374DF" w:rsidRDefault="00ED394C" w:rsidP="002F5BAF">
      <w:pPr>
        <w:spacing w:line="360" w:lineRule="auto"/>
        <w:ind w:left="709" w:right="-625"/>
        <w:jc w:val="both"/>
        <w:rPr>
          <w:lang w:val="lv-LV"/>
        </w:rPr>
      </w:pPr>
      <w:r w:rsidRPr="00ED394C">
        <w:rPr>
          <w:lang w:val="lv-LV"/>
        </w:rPr>
        <w:t>7</w:t>
      </w:r>
      <w:r w:rsidRPr="009E00DF">
        <w:rPr>
          <w:u w:val="single"/>
          <w:lang w:val="lv-LV"/>
        </w:rPr>
        <w:t>.2. smagu saslimšanas simptomu gadījumos (piem., elpas trūkums, samaņas zaudējums u.c.) skolotāja izsauc neatliekamās medicīniskās palīdzības dienestu (tekstā - NMPD) 113, informē vecākus un iestādes vadītāju.</w:t>
      </w:r>
      <w:r w:rsidRPr="00ED394C">
        <w:rPr>
          <w:lang w:val="lv-LV"/>
        </w:rPr>
        <w:t xml:space="preserve"> </w:t>
      </w:r>
    </w:p>
    <w:p w14:paraId="3F302193" w14:textId="77777777" w:rsidR="002374DF" w:rsidRDefault="00ED394C" w:rsidP="002F5BAF">
      <w:pPr>
        <w:spacing w:line="360" w:lineRule="auto"/>
        <w:ind w:left="709" w:right="-625"/>
        <w:jc w:val="both"/>
        <w:rPr>
          <w:lang w:val="lv-LV"/>
        </w:rPr>
      </w:pPr>
      <w:r w:rsidRPr="00ED394C">
        <w:rPr>
          <w:lang w:val="lv-LV"/>
        </w:rPr>
        <w:t xml:space="preserve">7.3. infekcijas slimības gadījumā visas saslimušā </w:t>
      </w:r>
      <w:r w:rsidR="002374DF">
        <w:rPr>
          <w:lang w:val="lv-LV"/>
        </w:rPr>
        <w:t>izglītojamā</w:t>
      </w:r>
      <w:r w:rsidRPr="00ED394C">
        <w:rPr>
          <w:lang w:val="lv-LV"/>
        </w:rPr>
        <w:t xml:space="preserve"> drēbes kas </w:t>
      </w:r>
      <w:r w:rsidR="002374DF" w:rsidRPr="00ED394C">
        <w:rPr>
          <w:lang w:val="lv-LV"/>
        </w:rPr>
        <w:t>atrodas</w:t>
      </w:r>
      <w:r w:rsidRPr="00ED394C">
        <w:rPr>
          <w:lang w:val="lv-LV"/>
        </w:rPr>
        <w:t xml:space="preserve"> iestādē, tiek saliktas maisā un atdotas uz mājām – mazgāšanai; pedikulozes un kašķa gadījumā arī ķemme; </w:t>
      </w:r>
    </w:p>
    <w:p w14:paraId="613FA99B" w14:textId="77777777" w:rsidR="002374DF" w:rsidRDefault="00ED394C" w:rsidP="002F5BAF">
      <w:pPr>
        <w:spacing w:line="360" w:lineRule="auto"/>
        <w:ind w:left="709" w:right="-625"/>
        <w:jc w:val="both"/>
        <w:rPr>
          <w:lang w:val="lv-LV"/>
        </w:rPr>
      </w:pPr>
      <w:r w:rsidRPr="00ED394C">
        <w:rPr>
          <w:lang w:val="lv-LV"/>
        </w:rPr>
        <w:t xml:space="preserve">7.4. tiek nomainīta saslimušā </w:t>
      </w:r>
      <w:r w:rsidR="002374DF">
        <w:rPr>
          <w:lang w:val="lv-LV"/>
        </w:rPr>
        <w:t>izglītojamā</w:t>
      </w:r>
      <w:r w:rsidRPr="00ED394C">
        <w:rPr>
          <w:lang w:val="lv-LV"/>
        </w:rPr>
        <w:t xml:space="preserve"> gultas veļa un dvielis, pedikulozes un kašķa gadījumā mazgā spilvenu un segu veļas telpā veļas mašīnā (60C);  </w:t>
      </w:r>
    </w:p>
    <w:p w14:paraId="61944506" w14:textId="77777777" w:rsidR="002374DF" w:rsidRDefault="00ED394C" w:rsidP="002F5BAF">
      <w:pPr>
        <w:spacing w:line="360" w:lineRule="auto"/>
        <w:ind w:left="709" w:right="-625"/>
        <w:jc w:val="both"/>
        <w:rPr>
          <w:lang w:val="lv-LV"/>
        </w:rPr>
      </w:pPr>
      <w:r w:rsidRPr="00ED394C">
        <w:rPr>
          <w:lang w:val="lv-LV"/>
        </w:rPr>
        <w:t xml:space="preserve">7.5. grupā tiek mazgātas </w:t>
      </w:r>
      <w:r w:rsidR="002374DF" w:rsidRPr="00ED394C">
        <w:rPr>
          <w:lang w:val="lv-LV"/>
        </w:rPr>
        <w:t>rotaļlietas</w:t>
      </w:r>
      <w:r w:rsidRPr="00ED394C">
        <w:rPr>
          <w:lang w:val="lv-LV"/>
        </w:rPr>
        <w:t xml:space="preserve"> (plastmasas – ar mazgāšanas līdzekli, mīkstās – </w:t>
      </w:r>
      <w:r w:rsidR="002374DF" w:rsidRPr="00ED394C">
        <w:rPr>
          <w:lang w:val="lv-LV"/>
        </w:rPr>
        <w:t>veļas mašīn</w:t>
      </w:r>
      <w:r w:rsidR="002374DF">
        <w:rPr>
          <w:lang w:val="lv-LV"/>
        </w:rPr>
        <w:t>ā</w:t>
      </w:r>
      <w:r w:rsidRPr="00ED394C">
        <w:rPr>
          <w:lang w:val="lv-LV"/>
        </w:rPr>
        <w:t xml:space="preserve">), dezinficētas virsmas; </w:t>
      </w:r>
    </w:p>
    <w:p w14:paraId="6AFB3CC4" w14:textId="1C57115E" w:rsidR="002374DF" w:rsidRDefault="00ED394C" w:rsidP="002F5BAF">
      <w:pPr>
        <w:spacing w:line="360" w:lineRule="auto"/>
        <w:ind w:left="709" w:right="-625"/>
        <w:jc w:val="both"/>
        <w:rPr>
          <w:lang w:val="lv-LV"/>
        </w:rPr>
      </w:pPr>
      <w:r w:rsidRPr="00ED394C">
        <w:rPr>
          <w:lang w:val="lv-LV"/>
        </w:rPr>
        <w:t xml:space="preserve">7.6. pedikulozes un kašķa gadījumā tiek izmazgāts un dezinficēts </w:t>
      </w:r>
      <w:r w:rsidR="009E00DF">
        <w:rPr>
          <w:lang w:val="lv-LV"/>
        </w:rPr>
        <w:t>izglītojamā</w:t>
      </w:r>
      <w:r w:rsidRPr="00ED394C">
        <w:rPr>
          <w:lang w:val="lv-LV"/>
        </w:rPr>
        <w:t xml:space="preserve"> garderobes skapītis; </w:t>
      </w:r>
    </w:p>
    <w:p w14:paraId="09788AC4" w14:textId="369EDFDC" w:rsidR="002374DF" w:rsidRDefault="00ED394C" w:rsidP="002F5BAF">
      <w:pPr>
        <w:spacing w:line="360" w:lineRule="auto"/>
        <w:ind w:left="709" w:right="-625"/>
        <w:jc w:val="both"/>
        <w:rPr>
          <w:lang w:val="lv-LV"/>
        </w:rPr>
      </w:pPr>
      <w:r w:rsidRPr="00ED394C">
        <w:rPr>
          <w:lang w:val="lv-LV"/>
        </w:rPr>
        <w:t xml:space="preserve">7.7. vismaz 2 nedēļas notiek pastiprināta pedikulozes pārbaude konkrētā grupā (ja citā grupā ir brālis vai māsa, tad kontrolē arī šo grupu). </w:t>
      </w:r>
    </w:p>
    <w:p w14:paraId="469B5643" w14:textId="77777777" w:rsidR="00F138D9" w:rsidRDefault="00ED394C" w:rsidP="002F5BAF">
      <w:pPr>
        <w:spacing w:line="360" w:lineRule="auto"/>
        <w:ind w:right="-625"/>
        <w:jc w:val="both"/>
        <w:rPr>
          <w:lang w:val="lv-LV"/>
        </w:rPr>
      </w:pPr>
      <w:r w:rsidRPr="00ED394C">
        <w:rPr>
          <w:lang w:val="lv-LV"/>
        </w:rPr>
        <w:t xml:space="preserve">8. Izglītības iestādes rīcība, ja </w:t>
      </w:r>
      <w:r w:rsidR="002374DF">
        <w:rPr>
          <w:lang w:val="lv-LV"/>
        </w:rPr>
        <w:t xml:space="preserve">izglītojamam </w:t>
      </w:r>
      <w:r w:rsidRPr="00ED394C">
        <w:rPr>
          <w:lang w:val="lv-LV"/>
        </w:rPr>
        <w:t xml:space="preserve">noticis nelaimes (trauma) gadījums: </w:t>
      </w:r>
    </w:p>
    <w:p w14:paraId="3A0513B2" w14:textId="5CCD2F45" w:rsidR="002374DF" w:rsidRPr="009E00DF" w:rsidRDefault="00ED394C" w:rsidP="002F5BAF">
      <w:pPr>
        <w:spacing w:line="360" w:lineRule="auto"/>
        <w:ind w:left="709" w:right="-625"/>
        <w:jc w:val="both"/>
        <w:rPr>
          <w:u w:val="single"/>
          <w:lang w:val="lv-LV"/>
        </w:rPr>
      </w:pPr>
      <w:r w:rsidRPr="00ED394C">
        <w:rPr>
          <w:lang w:val="lv-LV"/>
        </w:rPr>
        <w:t xml:space="preserve">8.1.skolotāja vai skolotājas palīgs izvērtējot situāciju sniedz pirmo palīdzību; </w:t>
      </w:r>
      <w:r w:rsidRPr="009E00DF">
        <w:rPr>
          <w:u w:val="single"/>
          <w:lang w:val="lv-LV"/>
        </w:rPr>
        <w:t xml:space="preserve">8.2.skolotāja vai skolotājas palīgs nekavējoši par nelaimes gadījumu informē iestādes vadītāju un </w:t>
      </w:r>
      <w:r w:rsidR="002374DF" w:rsidRPr="009E00DF">
        <w:rPr>
          <w:u w:val="single"/>
          <w:lang w:val="lv-LV"/>
        </w:rPr>
        <w:t>izglītojamā</w:t>
      </w:r>
      <w:r w:rsidRPr="009E00DF">
        <w:rPr>
          <w:u w:val="single"/>
          <w:lang w:val="lv-LV"/>
        </w:rPr>
        <w:t xml:space="preserve"> vecākus; </w:t>
      </w:r>
    </w:p>
    <w:p w14:paraId="4E6036AF" w14:textId="77777777" w:rsidR="002374DF" w:rsidRPr="009E00DF" w:rsidRDefault="00ED394C" w:rsidP="002F5BAF">
      <w:pPr>
        <w:spacing w:line="360" w:lineRule="auto"/>
        <w:ind w:left="709" w:right="-625"/>
        <w:jc w:val="both"/>
        <w:rPr>
          <w:u w:val="single"/>
          <w:lang w:val="lv-LV"/>
        </w:rPr>
      </w:pPr>
      <w:r w:rsidRPr="009E00DF">
        <w:rPr>
          <w:u w:val="single"/>
          <w:lang w:val="lv-LV"/>
        </w:rPr>
        <w:lastRenderedPageBreak/>
        <w:t xml:space="preserve">8.3.smagu traumu gadījumos tiek izsaukts NMPD 113; </w:t>
      </w:r>
    </w:p>
    <w:p w14:paraId="6BA19056" w14:textId="77777777" w:rsidR="002374DF" w:rsidRPr="009E00DF" w:rsidRDefault="00ED394C" w:rsidP="002F5BAF">
      <w:pPr>
        <w:spacing w:line="360" w:lineRule="auto"/>
        <w:ind w:left="709" w:right="-625"/>
        <w:jc w:val="both"/>
        <w:rPr>
          <w:u w:val="single"/>
          <w:lang w:val="lv-LV"/>
        </w:rPr>
      </w:pPr>
      <w:r w:rsidRPr="009E00DF">
        <w:rPr>
          <w:u w:val="single"/>
          <w:lang w:val="lv-LV"/>
        </w:rPr>
        <w:t xml:space="preserve">8.4.skolotāja palīgs vai cits iestādes vadītājas nozīmēts darbinieks pastāvīgi atrodas pie </w:t>
      </w:r>
      <w:r w:rsidR="002374DF" w:rsidRPr="009E00DF">
        <w:rPr>
          <w:u w:val="single"/>
          <w:lang w:val="lv-LV"/>
        </w:rPr>
        <w:t>izglītojamā</w:t>
      </w:r>
      <w:r w:rsidRPr="009E00DF">
        <w:rPr>
          <w:u w:val="single"/>
          <w:lang w:val="lv-LV"/>
        </w:rPr>
        <w:t xml:space="preserve"> līdz ierodas vecāki/NMPD; </w:t>
      </w:r>
    </w:p>
    <w:p w14:paraId="374E7266" w14:textId="07FEDC68" w:rsidR="002374DF" w:rsidRDefault="00ED394C" w:rsidP="002F5BAF">
      <w:pPr>
        <w:spacing w:line="360" w:lineRule="auto"/>
        <w:ind w:left="709" w:right="-625"/>
        <w:jc w:val="both"/>
        <w:rPr>
          <w:lang w:val="lv-LV"/>
        </w:rPr>
      </w:pPr>
      <w:r w:rsidRPr="00ED394C">
        <w:rPr>
          <w:lang w:val="lv-LV"/>
        </w:rPr>
        <w:t xml:space="preserve">8.5.iestādes vadītāja katru nelaimes gadījumu izskata darbinieku sanāksmē. </w:t>
      </w:r>
    </w:p>
    <w:p w14:paraId="67ADCBF4" w14:textId="77777777" w:rsidR="002374DF" w:rsidRPr="009E00DF" w:rsidRDefault="00ED394C" w:rsidP="002F5BAF">
      <w:pPr>
        <w:spacing w:line="360" w:lineRule="auto"/>
        <w:ind w:right="-625"/>
        <w:jc w:val="both"/>
        <w:rPr>
          <w:u w:val="single"/>
          <w:lang w:val="lv-LV"/>
        </w:rPr>
      </w:pPr>
      <w:r w:rsidRPr="009E00DF">
        <w:rPr>
          <w:u w:val="single"/>
          <w:lang w:val="lv-LV"/>
        </w:rPr>
        <w:t xml:space="preserve">9. Ja vienā grupā infekcijas saslimšanas vienlaicīgi ir diviem vai vairāk </w:t>
      </w:r>
      <w:r w:rsidR="002374DF" w:rsidRPr="009E00DF">
        <w:rPr>
          <w:u w:val="single"/>
          <w:lang w:val="lv-LV"/>
        </w:rPr>
        <w:t>izglītojamiem</w:t>
      </w:r>
      <w:r w:rsidRPr="009E00DF">
        <w:rPr>
          <w:u w:val="single"/>
          <w:lang w:val="lv-LV"/>
        </w:rPr>
        <w:t xml:space="preserve">/darbiniekiem, tad skolotāja par to informē vadītāju un pārējos grupas </w:t>
      </w:r>
      <w:r w:rsidR="002374DF" w:rsidRPr="009E00DF">
        <w:rPr>
          <w:u w:val="single"/>
          <w:lang w:val="lv-LV"/>
        </w:rPr>
        <w:t>izglītojamo</w:t>
      </w:r>
      <w:r w:rsidRPr="009E00DF">
        <w:rPr>
          <w:u w:val="single"/>
          <w:lang w:val="lv-LV"/>
        </w:rPr>
        <w:t xml:space="preserve"> vecākus, ievērojot saslimušo personu tiesības uz personu datu aizsardzību. </w:t>
      </w:r>
    </w:p>
    <w:p w14:paraId="019A31E3" w14:textId="77777777" w:rsidR="002374DF" w:rsidRPr="002D0ADC" w:rsidRDefault="002374DF" w:rsidP="002F5BAF">
      <w:pPr>
        <w:spacing w:line="360" w:lineRule="auto"/>
        <w:ind w:right="-625"/>
        <w:jc w:val="both"/>
        <w:rPr>
          <w:sz w:val="16"/>
          <w:szCs w:val="16"/>
          <w:lang w:val="lv-LV"/>
        </w:rPr>
      </w:pPr>
    </w:p>
    <w:p w14:paraId="4D8EB11A" w14:textId="77777777" w:rsidR="002374DF" w:rsidRDefault="00ED394C" w:rsidP="002F5BAF">
      <w:pPr>
        <w:spacing w:line="360" w:lineRule="auto"/>
        <w:ind w:right="-625"/>
        <w:jc w:val="both"/>
        <w:rPr>
          <w:lang w:val="lv-LV"/>
        </w:rPr>
      </w:pPr>
      <w:r w:rsidRPr="00ED394C">
        <w:rPr>
          <w:lang w:val="lv-LV"/>
        </w:rPr>
        <w:t xml:space="preserve">10. Ja diviem vai vairākiem </w:t>
      </w:r>
      <w:r w:rsidR="002374DF">
        <w:rPr>
          <w:lang w:val="lv-LV"/>
        </w:rPr>
        <w:t>izglītojamiem</w:t>
      </w:r>
      <w:r w:rsidRPr="00ED394C">
        <w:rPr>
          <w:lang w:val="lv-LV"/>
        </w:rPr>
        <w:t xml:space="preserve">, vai iestādes darbiniekiem konstatētas vienādas saslimšanas, tad vadītāja par situāciju telefoniski informē Slimību profilakses un kontroles centra attiecīgās reģionālās nodaļas epidemiologu. </w:t>
      </w:r>
    </w:p>
    <w:p w14:paraId="3BD24072" w14:textId="77777777" w:rsidR="002374DF" w:rsidRPr="002D0ADC" w:rsidRDefault="002374DF" w:rsidP="002F5BAF">
      <w:pPr>
        <w:spacing w:line="360" w:lineRule="auto"/>
        <w:ind w:right="-625"/>
        <w:jc w:val="both"/>
        <w:rPr>
          <w:sz w:val="16"/>
          <w:szCs w:val="16"/>
          <w:lang w:val="lv-LV"/>
        </w:rPr>
      </w:pPr>
    </w:p>
    <w:p w14:paraId="1326F0F8" w14:textId="77777777" w:rsidR="000A59B5" w:rsidRPr="001E103E" w:rsidRDefault="00ED394C" w:rsidP="002F5BAF">
      <w:pPr>
        <w:spacing w:line="360" w:lineRule="auto"/>
        <w:ind w:right="-625"/>
        <w:jc w:val="both"/>
        <w:rPr>
          <w:b/>
          <w:bCs/>
          <w:lang w:val="lv-LV"/>
        </w:rPr>
      </w:pPr>
      <w:r w:rsidRPr="001E103E">
        <w:rPr>
          <w:b/>
          <w:bCs/>
          <w:lang w:val="lv-LV"/>
        </w:rPr>
        <w:t xml:space="preserve">11. 3.1. punktā noteiktās infekcijas slimības gadījumā kavējot izglītības iestādi vairāk par 3 dienām, </w:t>
      </w:r>
      <w:r w:rsidR="002374DF" w:rsidRPr="001E103E">
        <w:rPr>
          <w:b/>
          <w:bCs/>
          <w:lang w:val="lv-LV"/>
        </w:rPr>
        <w:t>izglītojamo</w:t>
      </w:r>
      <w:r w:rsidRPr="001E103E">
        <w:rPr>
          <w:b/>
          <w:bCs/>
          <w:lang w:val="lv-LV"/>
        </w:rPr>
        <w:t xml:space="preserve"> drīkst uzņemt tikai ar ārsta izsniegtu apstiprinājuma zīmi par </w:t>
      </w:r>
      <w:r w:rsidR="002374DF" w:rsidRPr="001E103E">
        <w:rPr>
          <w:b/>
          <w:bCs/>
          <w:lang w:val="lv-LV"/>
        </w:rPr>
        <w:t>izglītojamā</w:t>
      </w:r>
      <w:r w:rsidRPr="001E103E">
        <w:rPr>
          <w:b/>
          <w:bCs/>
          <w:lang w:val="lv-LV"/>
        </w:rPr>
        <w:t xml:space="preserve"> veselības stāvokli, kas atļauj apmeklēt izglītības iestādi. </w:t>
      </w:r>
    </w:p>
    <w:p w14:paraId="3DF29324" w14:textId="77777777" w:rsidR="000A59B5" w:rsidRPr="002D0ADC" w:rsidRDefault="000A59B5" w:rsidP="002F5BAF">
      <w:pPr>
        <w:spacing w:line="360" w:lineRule="auto"/>
        <w:ind w:right="-625"/>
        <w:jc w:val="both"/>
        <w:rPr>
          <w:sz w:val="16"/>
          <w:szCs w:val="16"/>
          <w:lang w:val="lv-LV"/>
        </w:rPr>
      </w:pPr>
    </w:p>
    <w:p w14:paraId="4B0D236B" w14:textId="77777777" w:rsidR="000A59B5" w:rsidRDefault="00ED394C" w:rsidP="002F5BAF">
      <w:pPr>
        <w:spacing w:line="360" w:lineRule="auto"/>
        <w:ind w:right="-625"/>
        <w:jc w:val="both"/>
        <w:rPr>
          <w:lang w:val="lv-LV"/>
        </w:rPr>
      </w:pPr>
      <w:r w:rsidRPr="00ED394C">
        <w:rPr>
          <w:lang w:val="lv-LV"/>
        </w:rPr>
        <w:t xml:space="preserve">12. Pedikulozes gadījumā, </w:t>
      </w:r>
      <w:r w:rsidR="000A59B5">
        <w:rPr>
          <w:lang w:val="lv-LV"/>
        </w:rPr>
        <w:t>izglītojamo</w:t>
      </w:r>
      <w:r w:rsidRPr="00ED394C">
        <w:rPr>
          <w:lang w:val="lv-LV"/>
        </w:rPr>
        <w:t xml:space="preserve"> drīkst uzņemt izglītības iestādē tikai pēc pedikulozes pilnīgas izskaušanas un ar ārsta izsniegtu apstiprinājuma zīmi par </w:t>
      </w:r>
      <w:r w:rsidR="000A59B5">
        <w:rPr>
          <w:lang w:val="lv-LV"/>
        </w:rPr>
        <w:t xml:space="preserve">izglītojamā </w:t>
      </w:r>
      <w:r w:rsidRPr="00ED394C">
        <w:rPr>
          <w:lang w:val="lv-LV"/>
        </w:rPr>
        <w:t xml:space="preserve"> veselības stāvokli, kas atļauj apmeklēt izglītības iestādi. </w:t>
      </w:r>
    </w:p>
    <w:p w14:paraId="7D8FF34F" w14:textId="1676173C" w:rsidR="000A59B5" w:rsidRPr="002D0ADC" w:rsidRDefault="000A59B5" w:rsidP="002F5BAF">
      <w:pPr>
        <w:spacing w:line="360" w:lineRule="auto"/>
        <w:ind w:right="-625"/>
        <w:jc w:val="both"/>
        <w:rPr>
          <w:sz w:val="16"/>
          <w:szCs w:val="16"/>
          <w:lang w:val="lv-LV"/>
        </w:rPr>
      </w:pPr>
    </w:p>
    <w:p w14:paraId="3694A4B8" w14:textId="14B14D09" w:rsidR="00ED394C" w:rsidRDefault="00ED394C" w:rsidP="002F5BAF">
      <w:pPr>
        <w:spacing w:line="360" w:lineRule="auto"/>
        <w:ind w:right="-625"/>
        <w:jc w:val="both"/>
        <w:rPr>
          <w:lang w:val="lv-LV"/>
        </w:rPr>
      </w:pPr>
      <w:r w:rsidRPr="00ED394C">
        <w:rPr>
          <w:lang w:val="lv-LV"/>
        </w:rPr>
        <w:t xml:space="preserve">13. Kašķa saslimšanas gadījumā, </w:t>
      </w:r>
      <w:r w:rsidR="000A59B5">
        <w:rPr>
          <w:lang w:val="lv-LV"/>
        </w:rPr>
        <w:t>izglītojamo</w:t>
      </w:r>
      <w:r w:rsidRPr="00ED394C">
        <w:rPr>
          <w:lang w:val="lv-LV"/>
        </w:rPr>
        <w:t xml:space="preserve"> drīkst uzņemt izglītības iestādē tikai pēc kašķa pilnīgas izārstēšana un ar ārsta izsniegtu apstiprinājuma zīmi par </w:t>
      </w:r>
      <w:r w:rsidR="000A59B5">
        <w:rPr>
          <w:lang w:val="lv-LV"/>
        </w:rPr>
        <w:t>izglītojamā</w:t>
      </w:r>
      <w:r w:rsidRPr="00ED394C">
        <w:rPr>
          <w:lang w:val="lv-LV"/>
        </w:rPr>
        <w:t xml:space="preserve"> veselības stāvokli, kas atļauj apmeklēt izglītības iestādi.</w:t>
      </w:r>
    </w:p>
    <w:p w14:paraId="70E5018C" w14:textId="1C79494E" w:rsidR="000A59B5" w:rsidRPr="002D0ADC" w:rsidRDefault="000A59B5" w:rsidP="002F5BAF">
      <w:pPr>
        <w:spacing w:line="360" w:lineRule="auto"/>
        <w:ind w:right="-625"/>
        <w:jc w:val="both"/>
        <w:rPr>
          <w:sz w:val="16"/>
          <w:szCs w:val="16"/>
          <w:lang w:val="lv-LV"/>
        </w:rPr>
      </w:pPr>
    </w:p>
    <w:p w14:paraId="73FDE91C" w14:textId="51DB54FB" w:rsidR="000A59B5" w:rsidRPr="00F138D9" w:rsidRDefault="000A59B5" w:rsidP="002F5BAF">
      <w:pPr>
        <w:spacing w:line="360" w:lineRule="auto"/>
        <w:ind w:right="-625"/>
        <w:jc w:val="both"/>
        <w:rPr>
          <w:b/>
          <w:bCs/>
          <w:sz w:val="28"/>
          <w:szCs w:val="28"/>
          <w:lang w:val="lv-LV"/>
        </w:rPr>
      </w:pPr>
      <w:r w:rsidRPr="00F138D9">
        <w:rPr>
          <w:b/>
          <w:bCs/>
          <w:sz w:val="28"/>
          <w:szCs w:val="28"/>
          <w:lang w:val="lv-LV"/>
        </w:rPr>
        <w:t>IV. Profilaktiskie pasākumi iestādē</w:t>
      </w:r>
    </w:p>
    <w:p w14:paraId="6658091B" w14:textId="5A624E89" w:rsidR="000A59B5" w:rsidRPr="002D0ADC" w:rsidRDefault="000A59B5" w:rsidP="002F5BAF">
      <w:pPr>
        <w:spacing w:line="360" w:lineRule="auto"/>
        <w:ind w:right="-625"/>
        <w:jc w:val="both"/>
        <w:rPr>
          <w:sz w:val="16"/>
          <w:szCs w:val="16"/>
          <w:lang w:val="lv-LV"/>
        </w:rPr>
      </w:pPr>
    </w:p>
    <w:p w14:paraId="076EE347" w14:textId="77777777" w:rsidR="000A59B5" w:rsidRDefault="000A59B5" w:rsidP="002F5BAF">
      <w:pPr>
        <w:spacing w:line="360" w:lineRule="auto"/>
        <w:ind w:right="-625"/>
        <w:jc w:val="both"/>
        <w:rPr>
          <w:lang w:val="lv-LV"/>
        </w:rPr>
      </w:pPr>
      <w:r w:rsidRPr="000A59B5">
        <w:rPr>
          <w:lang w:val="lv-LV"/>
        </w:rPr>
        <w:t xml:space="preserve">14. Izglītības iestādē veic šādus profilaktiskos pasākumus, lai mazinātu infekcijas slimību izplatīšanos: </w:t>
      </w:r>
    </w:p>
    <w:p w14:paraId="2158E329" w14:textId="77777777" w:rsidR="000A59B5" w:rsidRDefault="000A59B5" w:rsidP="002F5BAF">
      <w:pPr>
        <w:spacing w:line="360" w:lineRule="auto"/>
        <w:ind w:left="709" w:right="-625"/>
        <w:jc w:val="both"/>
        <w:rPr>
          <w:lang w:val="lv-LV"/>
        </w:rPr>
      </w:pPr>
      <w:r w:rsidRPr="000A59B5">
        <w:rPr>
          <w:lang w:val="lv-LV"/>
        </w:rPr>
        <w:t xml:space="preserve">14.1. māca </w:t>
      </w:r>
      <w:r>
        <w:rPr>
          <w:lang w:val="lv-LV"/>
        </w:rPr>
        <w:t>izglītojamiem</w:t>
      </w:r>
      <w:r w:rsidRPr="000A59B5">
        <w:rPr>
          <w:lang w:val="lv-LV"/>
        </w:rPr>
        <w:t xml:space="preserve"> labas higiēnas pamatprincipus; </w:t>
      </w:r>
    </w:p>
    <w:p w14:paraId="715C5AD6" w14:textId="3B032E8E" w:rsidR="00F138D9" w:rsidRDefault="000A59B5" w:rsidP="002F5BAF">
      <w:pPr>
        <w:spacing w:line="360" w:lineRule="auto"/>
        <w:ind w:left="709" w:right="-625"/>
        <w:jc w:val="both"/>
        <w:rPr>
          <w:lang w:val="lv-LV"/>
        </w:rPr>
      </w:pPr>
      <w:r w:rsidRPr="000A59B5">
        <w:rPr>
          <w:lang w:val="lv-LV"/>
        </w:rPr>
        <w:t>14.2.</w:t>
      </w:r>
      <w:r w:rsidR="001E103E">
        <w:rPr>
          <w:lang w:val="lv-LV"/>
        </w:rPr>
        <w:t xml:space="preserve"> </w:t>
      </w:r>
      <w:r w:rsidRPr="000A59B5">
        <w:rPr>
          <w:lang w:val="lv-LV"/>
        </w:rPr>
        <w:t xml:space="preserve">darbinieki kārtīgi nomazgā rokas un uzrauga (un palīdz) to izdarīt </w:t>
      </w:r>
      <w:r>
        <w:rPr>
          <w:lang w:val="lv-LV"/>
        </w:rPr>
        <w:t>izglītojamiem</w:t>
      </w:r>
      <w:r w:rsidRPr="000A59B5">
        <w:rPr>
          <w:lang w:val="lv-LV"/>
        </w:rPr>
        <w:t xml:space="preserve">; </w:t>
      </w:r>
    </w:p>
    <w:p w14:paraId="01D51135" w14:textId="041DE092" w:rsidR="000A59B5" w:rsidRDefault="000A59B5" w:rsidP="002F5BAF">
      <w:pPr>
        <w:spacing w:line="360" w:lineRule="auto"/>
        <w:ind w:left="709" w:right="-625"/>
        <w:jc w:val="both"/>
        <w:rPr>
          <w:lang w:val="lv-LV"/>
        </w:rPr>
      </w:pPr>
      <w:r w:rsidRPr="000A59B5">
        <w:rPr>
          <w:lang w:val="lv-LV"/>
        </w:rPr>
        <w:t>14.3.</w:t>
      </w:r>
      <w:r w:rsidR="001E103E">
        <w:rPr>
          <w:lang w:val="lv-LV"/>
        </w:rPr>
        <w:t xml:space="preserve"> </w:t>
      </w:r>
      <w:r w:rsidRPr="000A59B5">
        <w:rPr>
          <w:lang w:val="lv-LV"/>
        </w:rPr>
        <w:t xml:space="preserve">kārtīgi noslauka rokas, roku slaucīšanai </w:t>
      </w:r>
      <w:r>
        <w:rPr>
          <w:lang w:val="lv-LV"/>
        </w:rPr>
        <w:t>izglītojamiem</w:t>
      </w:r>
      <w:r w:rsidRPr="000A59B5">
        <w:rPr>
          <w:lang w:val="lv-LV"/>
        </w:rPr>
        <w:t xml:space="preserve"> izmanto individuāli marķētus dvieļus vai vienreizējās lietošanas papīra dvieļus, kurus izmet atkritumu tvertnē; </w:t>
      </w:r>
    </w:p>
    <w:p w14:paraId="6D6AB508" w14:textId="093CF27F" w:rsidR="000A59B5" w:rsidRDefault="000A59B5" w:rsidP="002F5BAF">
      <w:pPr>
        <w:spacing w:line="360" w:lineRule="auto"/>
        <w:ind w:left="709" w:right="-625"/>
        <w:jc w:val="both"/>
        <w:rPr>
          <w:lang w:val="lv-LV"/>
        </w:rPr>
      </w:pPr>
      <w:r w:rsidRPr="000A59B5">
        <w:rPr>
          <w:lang w:val="lv-LV"/>
        </w:rPr>
        <w:t>14.4.</w:t>
      </w:r>
      <w:r w:rsidR="001E103E">
        <w:rPr>
          <w:lang w:val="lv-LV"/>
        </w:rPr>
        <w:t xml:space="preserve"> </w:t>
      </w:r>
      <w:r w:rsidRPr="000A59B5">
        <w:rPr>
          <w:lang w:val="lv-LV"/>
        </w:rPr>
        <w:t xml:space="preserve">ievēro normatīvajos aktos noteikto kārtību telpu vēdināšanā un mitrajā uzkopšanā; </w:t>
      </w:r>
    </w:p>
    <w:p w14:paraId="0044C09D" w14:textId="022FA11F" w:rsidR="000A59B5" w:rsidRDefault="000A59B5" w:rsidP="002D0ADC">
      <w:pPr>
        <w:spacing w:line="360" w:lineRule="auto"/>
        <w:ind w:left="709" w:right="-625"/>
        <w:jc w:val="both"/>
        <w:rPr>
          <w:lang w:val="lv-LV"/>
        </w:rPr>
      </w:pPr>
      <w:r w:rsidRPr="000A59B5">
        <w:rPr>
          <w:lang w:val="lv-LV"/>
        </w:rPr>
        <w:t>14.5.</w:t>
      </w:r>
      <w:r w:rsidR="001E103E">
        <w:rPr>
          <w:lang w:val="lv-LV"/>
        </w:rPr>
        <w:t xml:space="preserve"> </w:t>
      </w:r>
      <w:r w:rsidRPr="000A59B5">
        <w:rPr>
          <w:lang w:val="lv-LV"/>
        </w:rPr>
        <w:t xml:space="preserve">ne retāk kā reizi mācību gadā pārbauda, vai </w:t>
      </w:r>
      <w:r>
        <w:rPr>
          <w:lang w:val="lv-LV"/>
        </w:rPr>
        <w:t>izglītojamiem</w:t>
      </w:r>
      <w:r w:rsidRPr="000A59B5">
        <w:rPr>
          <w:lang w:val="lv-LV"/>
        </w:rPr>
        <w:t xml:space="preserve"> nav vērojamas kašķa vai pedikulozes pazīmes. </w:t>
      </w:r>
    </w:p>
    <w:p w14:paraId="30795577" w14:textId="77777777" w:rsidR="002D0ADC" w:rsidRDefault="002D0ADC" w:rsidP="002D0ADC">
      <w:pPr>
        <w:spacing w:line="360" w:lineRule="auto"/>
        <w:ind w:left="709" w:right="-625"/>
        <w:jc w:val="both"/>
        <w:rPr>
          <w:lang w:val="lv-LV"/>
        </w:rPr>
      </w:pPr>
    </w:p>
    <w:p w14:paraId="101A6FC5" w14:textId="77777777" w:rsidR="000A59B5" w:rsidRDefault="000A59B5" w:rsidP="002F5BAF">
      <w:pPr>
        <w:spacing w:line="360" w:lineRule="auto"/>
        <w:ind w:right="-625"/>
        <w:jc w:val="both"/>
        <w:rPr>
          <w:lang w:val="lv-LV"/>
        </w:rPr>
      </w:pPr>
      <w:r w:rsidRPr="000A59B5">
        <w:rPr>
          <w:lang w:val="lv-LV"/>
        </w:rPr>
        <w:lastRenderedPageBreak/>
        <w:t xml:space="preserve">15. Darbinieki mazgā rokas šādos gadījumos: </w:t>
      </w:r>
    </w:p>
    <w:p w14:paraId="39444003" w14:textId="7844D177" w:rsidR="000A59B5" w:rsidRDefault="000A59B5" w:rsidP="002F5BAF">
      <w:pPr>
        <w:spacing w:line="360" w:lineRule="auto"/>
        <w:ind w:right="-625" w:firstLine="567"/>
        <w:jc w:val="both"/>
        <w:rPr>
          <w:lang w:val="lv-LV"/>
        </w:rPr>
      </w:pPr>
      <w:r w:rsidRPr="000A59B5">
        <w:rPr>
          <w:lang w:val="lv-LV"/>
        </w:rPr>
        <w:t>15.1.</w:t>
      </w:r>
      <w:r w:rsidR="001E103E">
        <w:rPr>
          <w:lang w:val="lv-LV"/>
        </w:rPr>
        <w:t xml:space="preserve"> </w:t>
      </w:r>
      <w:r w:rsidRPr="000A59B5">
        <w:rPr>
          <w:lang w:val="lv-LV"/>
        </w:rPr>
        <w:t xml:space="preserve">pēc ierašanās darbā; </w:t>
      </w:r>
    </w:p>
    <w:p w14:paraId="002F2EA4" w14:textId="0324ACB6" w:rsidR="000A59B5" w:rsidRDefault="000A59B5" w:rsidP="002F5BAF">
      <w:pPr>
        <w:spacing w:line="360" w:lineRule="auto"/>
        <w:ind w:right="-625" w:firstLine="567"/>
        <w:jc w:val="both"/>
        <w:rPr>
          <w:lang w:val="lv-LV"/>
        </w:rPr>
      </w:pPr>
      <w:r w:rsidRPr="000A59B5">
        <w:rPr>
          <w:lang w:val="lv-LV"/>
        </w:rPr>
        <w:t>15.2.</w:t>
      </w:r>
      <w:r w:rsidR="001E103E">
        <w:rPr>
          <w:lang w:val="lv-LV"/>
        </w:rPr>
        <w:t xml:space="preserve"> </w:t>
      </w:r>
      <w:r w:rsidRPr="000A59B5">
        <w:rPr>
          <w:lang w:val="lv-LV"/>
        </w:rPr>
        <w:t xml:space="preserve">ikreiz, kad tās ir redzami netīras; </w:t>
      </w:r>
    </w:p>
    <w:p w14:paraId="4A4D68F8" w14:textId="31026A81" w:rsidR="000A59B5" w:rsidRDefault="000A59B5" w:rsidP="002F5BAF">
      <w:pPr>
        <w:spacing w:line="360" w:lineRule="auto"/>
        <w:ind w:right="-625" w:firstLine="567"/>
        <w:jc w:val="both"/>
        <w:rPr>
          <w:lang w:val="lv-LV"/>
        </w:rPr>
      </w:pPr>
      <w:r w:rsidRPr="000A59B5">
        <w:rPr>
          <w:lang w:val="lv-LV"/>
        </w:rPr>
        <w:t>15.3.</w:t>
      </w:r>
      <w:r w:rsidR="001E103E">
        <w:rPr>
          <w:lang w:val="lv-LV"/>
        </w:rPr>
        <w:t xml:space="preserve"> </w:t>
      </w:r>
      <w:r w:rsidRPr="000A59B5">
        <w:rPr>
          <w:lang w:val="lv-LV"/>
        </w:rPr>
        <w:t xml:space="preserve">pēc tualetes apmeklējuma; </w:t>
      </w:r>
    </w:p>
    <w:p w14:paraId="7D3FA2C9" w14:textId="44BCAD08" w:rsidR="000A59B5" w:rsidRDefault="000A59B5" w:rsidP="002F5BAF">
      <w:pPr>
        <w:spacing w:line="360" w:lineRule="auto"/>
        <w:ind w:right="-625" w:firstLine="567"/>
        <w:jc w:val="both"/>
        <w:rPr>
          <w:lang w:val="lv-LV"/>
        </w:rPr>
      </w:pPr>
      <w:r w:rsidRPr="000A59B5">
        <w:rPr>
          <w:lang w:val="lv-LV"/>
        </w:rPr>
        <w:t>15.4.</w:t>
      </w:r>
      <w:r w:rsidR="001E103E">
        <w:rPr>
          <w:lang w:val="lv-LV"/>
        </w:rPr>
        <w:t xml:space="preserve"> </w:t>
      </w:r>
      <w:r w:rsidRPr="000A59B5">
        <w:rPr>
          <w:lang w:val="lv-LV"/>
        </w:rPr>
        <w:t xml:space="preserve">pirms ēdiena gatavošanas, pasniegšanas vai ēšanas; </w:t>
      </w:r>
    </w:p>
    <w:p w14:paraId="1045CD52" w14:textId="1546F868" w:rsidR="000A59B5" w:rsidRDefault="000A59B5" w:rsidP="002F5BAF">
      <w:pPr>
        <w:spacing w:line="360" w:lineRule="auto"/>
        <w:ind w:right="-625" w:firstLine="567"/>
        <w:jc w:val="both"/>
        <w:rPr>
          <w:lang w:val="lv-LV"/>
        </w:rPr>
      </w:pPr>
      <w:r w:rsidRPr="000A59B5">
        <w:rPr>
          <w:lang w:val="lv-LV"/>
        </w:rPr>
        <w:t>15.5.</w:t>
      </w:r>
      <w:r w:rsidR="001E103E">
        <w:rPr>
          <w:lang w:val="lv-LV"/>
        </w:rPr>
        <w:t xml:space="preserve"> </w:t>
      </w:r>
      <w:r w:rsidRPr="000A59B5">
        <w:rPr>
          <w:lang w:val="lv-LV"/>
        </w:rPr>
        <w:t xml:space="preserve">pēc pieskāršanās jebkurām virsmām, kas varētu būt netīras; </w:t>
      </w:r>
    </w:p>
    <w:p w14:paraId="69561217" w14:textId="5EB461DB" w:rsidR="000A59B5" w:rsidRDefault="000A59B5" w:rsidP="002F5BAF">
      <w:pPr>
        <w:spacing w:line="360" w:lineRule="auto"/>
        <w:ind w:right="-625" w:firstLine="567"/>
        <w:jc w:val="both"/>
        <w:rPr>
          <w:lang w:val="lv-LV"/>
        </w:rPr>
      </w:pPr>
      <w:r w:rsidRPr="000A59B5">
        <w:rPr>
          <w:lang w:val="lv-LV"/>
        </w:rPr>
        <w:t>15.6.</w:t>
      </w:r>
      <w:r w:rsidR="001E103E">
        <w:rPr>
          <w:lang w:val="lv-LV"/>
        </w:rPr>
        <w:t xml:space="preserve"> </w:t>
      </w:r>
      <w:r w:rsidRPr="000A59B5">
        <w:rPr>
          <w:lang w:val="lv-LV"/>
        </w:rPr>
        <w:t xml:space="preserve">pēc šķaudīšanas vai deguna šņaukšanas; </w:t>
      </w:r>
    </w:p>
    <w:p w14:paraId="0D33BF27" w14:textId="491AF19D" w:rsidR="000A59B5" w:rsidRDefault="000A59B5" w:rsidP="002F5BAF">
      <w:pPr>
        <w:spacing w:line="360" w:lineRule="auto"/>
        <w:ind w:right="-625" w:firstLine="567"/>
        <w:jc w:val="both"/>
        <w:rPr>
          <w:lang w:val="lv-LV"/>
        </w:rPr>
      </w:pPr>
      <w:r w:rsidRPr="000A59B5">
        <w:rPr>
          <w:lang w:val="lv-LV"/>
        </w:rPr>
        <w:t>15.7.</w:t>
      </w:r>
      <w:r w:rsidR="001E103E">
        <w:rPr>
          <w:lang w:val="lv-LV"/>
        </w:rPr>
        <w:t xml:space="preserve"> </w:t>
      </w:r>
      <w:r w:rsidRPr="000A59B5">
        <w:rPr>
          <w:lang w:val="lv-LV"/>
        </w:rPr>
        <w:t xml:space="preserve">pēc dzīvnieku glaudīšanas; </w:t>
      </w:r>
    </w:p>
    <w:p w14:paraId="455B93C6" w14:textId="29B3F2D2" w:rsidR="000A59B5" w:rsidRDefault="000A59B5" w:rsidP="002F5BAF">
      <w:pPr>
        <w:spacing w:line="360" w:lineRule="auto"/>
        <w:ind w:right="-625" w:firstLine="567"/>
        <w:jc w:val="both"/>
        <w:rPr>
          <w:lang w:val="lv-LV"/>
        </w:rPr>
      </w:pPr>
      <w:r w:rsidRPr="000A59B5">
        <w:rPr>
          <w:lang w:val="lv-LV"/>
        </w:rPr>
        <w:t>15.8.</w:t>
      </w:r>
      <w:r w:rsidR="001E103E">
        <w:rPr>
          <w:lang w:val="lv-LV"/>
        </w:rPr>
        <w:t xml:space="preserve"> </w:t>
      </w:r>
      <w:r w:rsidRPr="000A59B5">
        <w:rPr>
          <w:lang w:val="lv-LV"/>
        </w:rPr>
        <w:t xml:space="preserve">pēc netīra apģērba aizskaršanas; </w:t>
      </w:r>
    </w:p>
    <w:p w14:paraId="099F5286" w14:textId="77773382" w:rsidR="000A59B5" w:rsidRDefault="000A59B5" w:rsidP="002F5BAF">
      <w:pPr>
        <w:spacing w:line="360" w:lineRule="auto"/>
        <w:ind w:right="-625" w:firstLine="567"/>
        <w:jc w:val="both"/>
        <w:rPr>
          <w:lang w:val="lv-LV"/>
        </w:rPr>
      </w:pPr>
      <w:r w:rsidRPr="000A59B5">
        <w:rPr>
          <w:lang w:val="lv-LV"/>
        </w:rPr>
        <w:t>15.9.</w:t>
      </w:r>
      <w:r w:rsidR="001E103E">
        <w:rPr>
          <w:lang w:val="lv-LV"/>
        </w:rPr>
        <w:t xml:space="preserve"> </w:t>
      </w:r>
      <w:r w:rsidRPr="000A59B5">
        <w:rPr>
          <w:lang w:val="lv-LV"/>
        </w:rPr>
        <w:t xml:space="preserve">pēc atkritumu savākšanas; </w:t>
      </w:r>
    </w:p>
    <w:p w14:paraId="2E3606C0" w14:textId="32FFFE89" w:rsidR="000A59B5" w:rsidRDefault="000A59B5" w:rsidP="002F5BAF">
      <w:pPr>
        <w:spacing w:line="360" w:lineRule="auto"/>
        <w:ind w:right="-625" w:firstLine="567"/>
        <w:jc w:val="both"/>
        <w:rPr>
          <w:lang w:val="lv-LV"/>
        </w:rPr>
      </w:pPr>
      <w:r w:rsidRPr="000A59B5">
        <w:rPr>
          <w:lang w:val="lv-LV"/>
        </w:rPr>
        <w:t>15.10.</w:t>
      </w:r>
      <w:r w:rsidR="001E103E">
        <w:rPr>
          <w:lang w:val="lv-LV"/>
        </w:rPr>
        <w:t xml:space="preserve"> </w:t>
      </w:r>
      <w:r w:rsidRPr="000A59B5">
        <w:rPr>
          <w:lang w:val="lv-LV"/>
        </w:rPr>
        <w:t xml:space="preserve">pēc jebkādu ķermeņa šķidrumu savākšanas; </w:t>
      </w:r>
    </w:p>
    <w:p w14:paraId="484DF2B6" w14:textId="21D48E6F" w:rsidR="000A59B5" w:rsidRDefault="000A59B5" w:rsidP="002F5BAF">
      <w:pPr>
        <w:spacing w:line="360" w:lineRule="auto"/>
        <w:ind w:right="-625" w:firstLine="567"/>
        <w:jc w:val="both"/>
        <w:rPr>
          <w:lang w:val="lv-LV"/>
        </w:rPr>
      </w:pPr>
      <w:r w:rsidRPr="000A59B5">
        <w:rPr>
          <w:lang w:val="lv-LV"/>
        </w:rPr>
        <w:t>15.11.</w:t>
      </w:r>
      <w:r w:rsidR="001E103E">
        <w:rPr>
          <w:lang w:val="lv-LV"/>
        </w:rPr>
        <w:t xml:space="preserve"> </w:t>
      </w:r>
      <w:r w:rsidRPr="000A59B5">
        <w:rPr>
          <w:lang w:val="lv-LV"/>
        </w:rPr>
        <w:t xml:space="preserve">pirms un pēc autiņbiksīšu nomaiņas; </w:t>
      </w:r>
    </w:p>
    <w:p w14:paraId="4DE2484B" w14:textId="726908CB" w:rsidR="00F138D9" w:rsidRDefault="000A59B5" w:rsidP="002F5BAF">
      <w:pPr>
        <w:spacing w:line="360" w:lineRule="auto"/>
        <w:ind w:right="-625" w:firstLine="567"/>
        <w:jc w:val="both"/>
        <w:rPr>
          <w:lang w:val="lv-LV"/>
        </w:rPr>
      </w:pPr>
      <w:r w:rsidRPr="000A59B5">
        <w:rPr>
          <w:lang w:val="lv-LV"/>
        </w:rPr>
        <w:t>15.12.</w:t>
      </w:r>
      <w:r w:rsidR="001E103E">
        <w:rPr>
          <w:lang w:val="lv-LV"/>
        </w:rPr>
        <w:t xml:space="preserve"> </w:t>
      </w:r>
      <w:r w:rsidRPr="000A59B5">
        <w:rPr>
          <w:lang w:val="lv-LV"/>
        </w:rPr>
        <w:t xml:space="preserve">pēc individuālo aizsardzības līdzekļu novilkšanas; </w:t>
      </w:r>
    </w:p>
    <w:p w14:paraId="77099E43" w14:textId="42835718" w:rsidR="00F138D9" w:rsidRDefault="000A59B5" w:rsidP="002F5BAF">
      <w:pPr>
        <w:spacing w:line="360" w:lineRule="auto"/>
        <w:ind w:right="-625" w:firstLine="567"/>
        <w:jc w:val="both"/>
        <w:rPr>
          <w:lang w:val="lv-LV"/>
        </w:rPr>
      </w:pPr>
      <w:r w:rsidRPr="000A59B5">
        <w:rPr>
          <w:lang w:val="lv-LV"/>
        </w:rPr>
        <w:t>15.13.</w:t>
      </w:r>
      <w:r w:rsidR="001E103E">
        <w:rPr>
          <w:lang w:val="lv-LV"/>
        </w:rPr>
        <w:t xml:space="preserve"> </w:t>
      </w:r>
      <w:r w:rsidRPr="000A59B5">
        <w:rPr>
          <w:lang w:val="lv-LV"/>
        </w:rPr>
        <w:t xml:space="preserve">darbadienas beigās; </w:t>
      </w:r>
    </w:p>
    <w:p w14:paraId="70B27360" w14:textId="43B11D98" w:rsidR="00F138D9" w:rsidRDefault="000A59B5" w:rsidP="002D0ADC">
      <w:pPr>
        <w:spacing w:line="360" w:lineRule="auto"/>
        <w:ind w:right="-625" w:firstLine="567"/>
        <w:jc w:val="both"/>
        <w:rPr>
          <w:lang w:val="lv-LV"/>
        </w:rPr>
      </w:pPr>
      <w:r w:rsidRPr="000A59B5">
        <w:rPr>
          <w:lang w:val="lv-LV"/>
        </w:rPr>
        <w:t>15.14.</w:t>
      </w:r>
      <w:r w:rsidR="001E103E">
        <w:rPr>
          <w:lang w:val="lv-LV"/>
        </w:rPr>
        <w:t xml:space="preserve"> </w:t>
      </w:r>
      <w:r w:rsidRPr="000A59B5">
        <w:rPr>
          <w:lang w:val="lv-LV"/>
        </w:rPr>
        <w:t xml:space="preserve">jebkurā brīdī dienas laikā, kad darbinieks to uzskata par nepieciešamu. </w:t>
      </w:r>
    </w:p>
    <w:p w14:paraId="63CA15CA" w14:textId="77777777" w:rsidR="00F138D9" w:rsidRDefault="000A59B5" w:rsidP="002F5BAF">
      <w:pPr>
        <w:spacing w:line="360" w:lineRule="auto"/>
        <w:ind w:right="-625"/>
        <w:jc w:val="both"/>
        <w:rPr>
          <w:lang w:val="lv-LV"/>
        </w:rPr>
      </w:pPr>
      <w:r w:rsidRPr="000A59B5">
        <w:rPr>
          <w:lang w:val="lv-LV"/>
        </w:rPr>
        <w:t xml:space="preserve">16. </w:t>
      </w:r>
      <w:r w:rsidR="00F138D9">
        <w:rPr>
          <w:lang w:val="lv-LV"/>
        </w:rPr>
        <w:t xml:space="preserve">Izglītojamais </w:t>
      </w:r>
      <w:r w:rsidRPr="000A59B5">
        <w:rPr>
          <w:lang w:val="lv-LV"/>
        </w:rPr>
        <w:t xml:space="preserve"> mazgā rokas: </w:t>
      </w:r>
    </w:p>
    <w:p w14:paraId="1C16DC3C" w14:textId="7CC91CF1" w:rsidR="00F138D9" w:rsidRDefault="000A59B5" w:rsidP="002F5BAF">
      <w:pPr>
        <w:spacing w:line="360" w:lineRule="auto"/>
        <w:ind w:right="-625" w:firstLine="567"/>
        <w:jc w:val="both"/>
        <w:rPr>
          <w:lang w:val="lv-LV"/>
        </w:rPr>
      </w:pPr>
      <w:r w:rsidRPr="000A59B5">
        <w:rPr>
          <w:lang w:val="lv-LV"/>
        </w:rPr>
        <w:t>16.1.</w:t>
      </w:r>
      <w:r w:rsidR="001E103E">
        <w:rPr>
          <w:lang w:val="lv-LV"/>
        </w:rPr>
        <w:t xml:space="preserve"> </w:t>
      </w:r>
      <w:r w:rsidRPr="000A59B5">
        <w:rPr>
          <w:lang w:val="lv-LV"/>
        </w:rPr>
        <w:t xml:space="preserve">pēc ierašanās iestādē; </w:t>
      </w:r>
    </w:p>
    <w:p w14:paraId="40ADE949" w14:textId="4A6849C1" w:rsidR="00F138D9" w:rsidRDefault="000A59B5" w:rsidP="002F5BAF">
      <w:pPr>
        <w:spacing w:line="360" w:lineRule="auto"/>
        <w:ind w:right="-625" w:firstLine="567"/>
        <w:jc w:val="both"/>
        <w:rPr>
          <w:lang w:val="lv-LV"/>
        </w:rPr>
      </w:pPr>
      <w:r w:rsidRPr="000A59B5">
        <w:rPr>
          <w:lang w:val="lv-LV"/>
        </w:rPr>
        <w:t>16.2.</w:t>
      </w:r>
      <w:r w:rsidR="001E103E">
        <w:rPr>
          <w:lang w:val="lv-LV"/>
        </w:rPr>
        <w:t xml:space="preserve"> </w:t>
      </w:r>
      <w:r w:rsidRPr="000A59B5">
        <w:rPr>
          <w:lang w:val="lv-LV"/>
        </w:rPr>
        <w:t xml:space="preserve">ikreiz, kad tās ir redzami netīras; </w:t>
      </w:r>
    </w:p>
    <w:p w14:paraId="7FE1675D" w14:textId="1DE242DD" w:rsidR="00F138D9" w:rsidRDefault="000A59B5" w:rsidP="002F5BAF">
      <w:pPr>
        <w:spacing w:line="360" w:lineRule="auto"/>
        <w:ind w:left="567" w:right="-625"/>
        <w:jc w:val="both"/>
        <w:rPr>
          <w:lang w:val="lv-LV"/>
        </w:rPr>
      </w:pPr>
      <w:r w:rsidRPr="000A59B5">
        <w:rPr>
          <w:lang w:val="lv-LV"/>
        </w:rPr>
        <w:t>16.3.</w:t>
      </w:r>
      <w:r w:rsidR="001E103E">
        <w:rPr>
          <w:lang w:val="lv-LV"/>
        </w:rPr>
        <w:t xml:space="preserve"> </w:t>
      </w:r>
      <w:r w:rsidRPr="000A59B5">
        <w:rPr>
          <w:lang w:val="lv-LV"/>
        </w:rPr>
        <w:t xml:space="preserve">pēc tualetes apmeklējuma; </w:t>
      </w:r>
    </w:p>
    <w:p w14:paraId="1FD052C2" w14:textId="0C2BD248" w:rsidR="00F138D9" w:rsidRDefault="000A59B5" w:rsidP="002F5BAF">
      <w:pPr>
        <w:spacing w:line="360" w:lineRule="auto"/>
        <w:ind w:left="567" w:right="-625"/>
        <w:jc w:val="both"/>
        <w:rPr>
          <w:lang w:val="lv-LV"/>
        </w:rPr>
      </w:pPr>
      <w:r w:rsidRPr="000A59B5">
        <w:rPr>
          <w:lang w:val="lv-LV"/>
        </w:rPr>
        <w:t>16.4.</w:t>
      </w:r>
      <w:r w:rsidR="001E103E">
        <w:rPr>
          <w:lang w:val="lv-LV"/>
        </w:rPr>
        <w:t xml:space="preserve"> </w:t>
      </w:r>
      <w:r w:rsidRPr="000A59B5">
        <w:rPr>
          <w:lang w:val="lv-LV"/>
        </w:rPr>
        <w:t xml:space="preserve">pirms ēšanas; </w:t>
      </w:r>
    </w:p>
    <w:p w14:paraId="26763E9C" w14:textId="082EDE44" w:rsidR="00F138D9" w:rsidRDefault="000A59B5" w:rsidP="002F5BAF">
      <w:pPr>
        <w:spacing w:line="360" w:lineRule="auto"/>
        <w:ind w:left="567" w:right="-625"/>
        <w:jc w:val="both"/>
        <w:rPr>
          <w:lang w:val="lv-LV"/>
        </w:rPr>
      </w:pPr>
      <w:r w:rsidRPr="000A59B5">
        <w:rPr>
          <w:lang w:val="lv-LV"/>
        </w:rPr>
        <w:t>16.5.</w:t>
      </w:r>
      <w:r w:rsidR="001E103E">
        <w:rPr>
          <w:lang w:val="lv-LV"/>
        </w:rPr>
        <w:t xml:space="preserve"> </w:t>
      </w:r>
      <w:r w:rsidRPr="000A59B5">
        <w:rPr>
          <w:lang w:val="lv-LV"/>
        </w:rPr>
        <w:t xml:space="preserve">pēc pieskāršanās jebkurām virsmām, kas varētu būt netīras; </w:t>
      </w:r>
    </w:p>
    <w:p w14:paraId="15EA3124" w14:textId="09117C78" w:rsidR="00F138D9" w:rsidRDefault="000A59B5" w:rsidP="002F5BAF">
      <w:pPr>
        <w:spacing w:line="360" w:lineRule="auto"/>
        <w:ind w:left="567" w:right="-625"/>
        <w:jc w:val="both"/>
        <w:rPr>
          <w:lang w:val="lv-LV"/>
        </w:rPr>
      </w:pPr>
      <w:r w:rsidRPr="000A59B5">
        <w:rPr>
          <w:lang w:val="lv-LV"/>
        </w:rPr>
        <w:t>16.6.</w:t>
      </w:r>
      <w:r w:rsidR="001E103E">
        <w:rPr>
          <w:lang w:val="lv-LV"/>
        </w:rPr>
        <w:t xml:space="preserve"> </w:t>
      </w:r>
      <w:r w:rsidRPr="000A59B5">
        <w:rPr>
          <w:lang w:val="lv-LV"/>
        </w:rPr>
        <w:t xml:space="preserve">pēc šķaudīšanas, klepošanas un deguna šņaukšanas. Ja lieto salveti, to uzreiz pēc lietošanas izmet atkritumu tvertnē un nomazgā rokas; </w:t>
      </w:r>
    </w:p>
    <w:p w14:paraId="2111E15C" w14:textId="7EE0D00C" w:rsidR="00F138D9" w:rsidRDefault="000A59B5" w:rsidP="002F5BAF">
      <w:pPr>
        <w:spacing w:line="360" w:lineRule="auto"/>
        <w:ind w:left="567" w:right="-625"/>
        <w:jc w:val="both"/>
        <w:rPr>
          <w:lang w:val="lv-LV"/>
        </w:rPr>
      </w:pPr>
      <w:r w:rsidRPr="000A59B5">
        <w:rPr>
          <w:lang w:val="lv-LV"/>
        </w:rPr>
        <w:t>16.7.</w:t>
      </w:r>
      <w:r w:rsidR="001E103E">
        <w:rPr>
          <w:lang w:val="lv-LV"/>
        </w:rPr>
        <w:t xml:space="preserve"> </w:t>
      </w:r>
      <w:r w:rsidRPr="000A59B5">
        <w:rPr>
          <w:lang w:val="lv-LV"/>
        </w:rPr>
        <w:t xml:space="preserve">pēc rotaļāšanās, kuras laikā var nosmērēties; </w:t>
      </w:r>
    </w:p>
    <w:p w14:paraId="39C103B2" w14:textId="119A4F01" w:rsidR="00F138D9" w:rsidRDefault="000A59B5" w:rsidP="002F5BAF">
      <w:pPr>
        <w:spacing w:line="360" w:lineRule="auto"/>
        <w:ind w:left="567" w:right="-625"/>
        <w:jc w:val="both"/>
        <w:rPr>
          <w:lang w:val="lv-LV"/>
        </w:rPr>
      </w:pPr>
      <w:r w:rsidRPr="000A59B5">
        <w:rPr>
          <w:lang w:val="lv-LV"/>
        </w:rPr>
        <w:t>16.8.</w:t>
      </w:r>
      <w:r w:rsidR="001E103E">
        <w:rPr>
          <w:lang w:val="lv-LV"/>
        </w:rPr>
        <w:t xml:space="preserve"> </w:t>
      </w:r>
      <w:r w:rsidRPr="000A59B5">
        <w:rPr>
          <w:lang w:val="lv-LV"/>
        </w:rPr>
        <w:t xml:space="preserve">pēc netīra apģērba aizskaršanas; </w:t>
      </w:r>
    </w:p>
    <w:p w14:paraId="748D94C9" w14:textId="67D5898A" w:rsidR="00F138D9" w:rsidRDefault="000A59B5" w:rsidP="002D0ADC">
      <w:pPr>
        <w:spacing w:line="360" w:lineRule="auto"/>
        <w:ind w:left="567" w:right="-625"/>
        <w:jc w:val="both"/>
        <w:rPr>
          <w:lang w:val="lv-LV"/>
        </w:rPr>
      </w:pPr>
      <w:r w:rsidRPr="000A59B5">
        <w:rPr>
          <w:lang w:val="lv-LV"/>
        </w:rPr>
        <w:t>16.9.</w:t>
      </w:r>
      <w:r w:rsidR="001E103E">
        <w:rPr>
          <w:lang w:val="lv-LV"/>
        </w:rPr>
        <w:t xml:space="preserve"> </w:t>
      </w:r>
      <w:r w:rsidRPr="000A59B5">
        <w:rPr>
          <w:lang w:val="lv-LV"/>
        </w:rPr>
        <w:t xml:space="preserve">citos gadījumos, kad atbildīgais darbinieks uzskata to par nepieciešamu </w:t>
      </w:r>
      <w:r w:rsidR="00F138D9">
        <w:rPr>
          <w:lang w:val="lv-LV"/>
        </w:rPr>
        <w:t>izglītojamā</w:t>
      </w:r>
      <w:r w:rsidRPr="000A59B5">
        <w:rPr>
          <w:lang w:val="lv-LV"/>
        </w:rPr>
        <w:t xml:space="preserve"> veselībai. </w:t>
      </w:r>
    </w:p>
    <w:p w14:paraId="5528BA7E" w14:textId="77777777" w:rsidR="00F138D9" w:rsidRDefault="000A59B5" w:rsidP="002F5BAF">
      <w:pPr>
        <w:spacing w:line="360" w:lineRule="auto"/>
        <w:ind w:right="-625"/>
        <w:jc w:val="both"/>
        <w:rPr>
          <w:lang w:val="lv-LV"/>
        </w:rPr>
      </w:pPr>
      <w:r w:rsidRPr="000A59B5">
        <w:rPr>
          <w:lang w:val="lv-LV"/>
        </w:rPr>
        <w:t xml:space="preserve">17. Izglītības iestādē veic šādus profilaktiskos pasākumus, lai mazinātu nelaimes gadījumus: </w:t>
      </w:r>
    </w:p>
    <w:p w14:paraId="0CF33FE9" w14:textId="77777777" w:rsidR="00F138D9" w:rsidRDefault="000A59B5" w:rsidP="002F5BAF">
      <w:pPr>
        <w:spacing w:line="360" w:lineRule="auto"/>
        <w:ind w:left="709" w:right="-625"/>
        <w:jc w:val="both"/>
        <w:rPr>
          <w:lang w:val="lv-LV"/>
        </w:rPr>
      </w:pPr>
      <w:r w:rsidRPr="000A59B5">
        <w:rPr>
          <w:lang w:val="lv-LV"/>
        </w:rPr>
        <w:t xml:space="preserve">17.1. drošības noteikumu skaidrošana </w:t>
      </w:r>
      <w:r w:rsidR="00F138D9">
        <w:rPr>
          <w:lang w:val="lv-LV"/>
        </w:rPr>
        <w:t>izglītojamiem</w:t>
      </w:r>
      <w:r w:rsidRPr="000A59B5">
        <w:rPr>
          <w:lang w:val="lv-LV"/>
        </w:rPr>
        <w:t xml:space="preserve"> par dažādām situācijām ikdienā; 17.2. izglītojošie pasākumi </w:t>
      </w:r>
      <w:r w:rsidR="00F138D9">
        <w:rPr>
          <w:lang w:val="lv-LV"/>
        </w:rPr>
        <w:t>izglītojamiem</w:t>
      </w:r>
      <w:r w:rsidRPr="000A59B5">
        <w:rPr>
          <w:lang w:val="lv-LV"/>
        </w:rPr>
        <w:t xml:space="preserve"> par drošību dažādās situācijās; </w:t>
      </w:r>
    </w:p>
    <w:p w14:paraId="086BD608" w14:textId="6AE78D68" w:rsidR="000A59B5" w:rsidRDefault="000A59B5" w:rsidP="002F5BAF">
      <w:pPr>
        <w:spacing w:line="360" w:lineRule="auto"/>
        <w:ind w:left="709" w:right="-625"/>
        <w:jc w:val="both"/>
        <w:rPr>
          <w:lang w:val="lv-LV"/>
        </w:rPr>
      </w:pPr>
      <w:r w:rsidRPr="000A59B5">
        <w:rPr>
          <w:lang w:val="lv-LV"/>
        </w:rPr>
        <w:t>17.3. drošības instruktāžu veikšana visiem iestādes darbiniekiem.</w:t>
      </w:r>
    </w:p>
    <w:p w14:paraId="5028BEB9" w14:textId="4629A76F" w:rsidR="00F138D9" w:rsidRPr="002D0ADC" w:rsidRDefault="00F138D9" w:rsidP="002F5BAF">
      <w:pPr>
        <w:spacing w:line="360" w:lineRule="auto"/>
        <w:ind w:right="-625"/>
        <w:jc w:val="both"/>
        <w:rPr>
          <w:sz w:val="16"/>
          <w:szCs w:val="16"/>
          <w:lang w:val="lv-LV"/>
        </w:rPr>
      </w:pPr>
    </w:p>
    <w:p w14:paraId="47091A33" w14:textId="7A099EB5" w:rsidR="00F138D9" w:rsidRPr="00317DC2" w:rsidRDefault="00F138D9" w:rsidP="002F5BAF">
      <w:pPr>
        <w:spacing w:line="360" w:lineRule="auto"/>
        <w:ind w:right="-625"/>
        <w:jc w:val="both"/>
        <w:rPr>
          <w:b/>
          <w:bCs/>
          <w:sz w:val="28"/>
          <w:szCs w:val="28"/>
          <w:lang w:val="lv-LV"/>
        </w:rPr>
      </w:pPr>
      <w:r w:rsidRPr="00317DC2">
        <w:rPr>
          <w:b/>
          <w:bCs/>
          <w:sz w:val="28"/>
          <w:szCs w:val="28"/>
          <w:lang w:val="lv-LV"/>
        </w:rPr>
        <w:t>V</w:t>
      </w:r>
      <w:r w:rsidR="00317DC2" w:rsidRPr="00317DC2">
        <w:rPr>
          <w:b/>
          <w:bCs/>
          <w:sz w:val="28"/>
          <w:szCs w:val="28"/>
          <w:lang w:val="lv-LV"/>
        </w:rPr>
        <w:t>.</w:t>
      </w:r>
      <w:r w:rsidRPr="00317DC2">
        <w:rPr>
          <w:b/>
          <w:bCs/>
          <w:sz w:val="28"/>
          <w:szCs w:val="28"/>
          <w:lang w:val="lv-LV"/>
        </w:rPr>
        <w:t xml:space="preserve"> Tīras vides nodrošināšana</w:t>
      </w:r>
    </w:p>
    <w:p w14:paraId="5E1A79E4" w14:textId="38C30EA6" w:rsidR="00317DC2" w:rsidRPr="002D0ADC" w:rsidRDefault="00317DC2" w:rsidP="002F5BAF">
      <w:pPr>
        <w:spacing w:line="360" w:lineRule="auto"/>
        <w:ind w:right="-625"/>
        <w:jc w:val="both"/>
        <w:rPr>
          <w:sz w:val="16"/>
          <w:szCs w:val="16"/>
          <w:lang w:val="lv-LV"/>
        </w:rPr>
      </w:pPr>
    </w:p>
    <w:p w14:paraId="124D3C91" w14:textId="23CC61B6" w:rsidR="00317DC2" w:rsidRDefault="00317DC2" w:rsidP="002F5BAF">
      <w:pPr>
        <w:spacing w:line="360" w:lineRule="auto"/>
        <w:ind w:left="284" w:right="-625" w:hanging="284"/>
        <w:jc w:val="both"/>
        <w:rPr>
          <w:lang w:val="lv-LV"/>
        </w:rPr>
      </w:pPr>
      <w:r w:rsidRPr="00317DC2">
        <w:rPr>
          <w:lang w:val="lv-LV"/>
        </w:rPr>
        <w:t xml:space="preserve">18. Iestādē ir izstrādāts telpu uzkopšanas un dezinfekcijas plāns, norādot tīrāmās telpas un aprīkojumu, tīrīšanas biežumu, veidus, izmantotos dezinfekcijas līdzekļus. 19. Uzkopjot </w:t>
      </w:r>
      <w:r w:rsidRPr="00317DC2">
        <w:rPr>
          <w:lang w:val="lv-LV"/>
        </w:rPr>
        <w:lastRenderedPageBreak/>
        <w:t>izglītības iestādē telpas, siltam ūdenim pievieno mazgāšanas līdzekli, lai notīrītu netīrumus un taukvielas, kas var saturēt mikroorganismus. Pēc</w:t>
      </w:r>
      <w:r>
        <w:rPr>
          <w:lang w:val="lv-LV"/>
        </w:rPr>
        <w:t xml:space="preserve"> </w:t>
      </w:r>
      <w:r w:rsidRPr="00317DC2">
        <w:rPr>
          <w:lang w:val="lv-LV"/>
        </w:rPr>
        <w:t xml:space="preserve">nepieciešamības izmanto dezinfekciju. </w:t>
      </w:r>
    </w:p>
    <w:p w14:paraId="3C76A938" w14:textId="77777777" w:rsidR="00317DC2" w:rsidRDefault="00317DC2" w:rsidP="002F5BAF">
      <w:pPr>
        <w:spacing w:line="360" w:lineRule="auto"/>
        <w:ind w:left="284" w:right="-625" w:hanging="284"/>
        <w:jc w:val="both"/>
        <w:rPr>
          <w:lang w:val="lv-LV"/>
        </w:rPr>
      </w:pPr>
      <w:r w:rsidRPr="00317DC2">
        <w:rPr>
          <w:lang w:val="lv-LV"/>
        </w:rPr>
        <w:t xml:space="preserve">20. Lai nodrošinātu iedarbības efektivitāti, dezinficējamās virsmas vispirms kārtīgi notīra. Dezinfekcijas līdzekli izmanto atbilstoši tā lietošanas instrukcijai un paredzētajam mērķim. </w:t>
      </w:r>
    </w:p>
    <w:p w14:paraId="412BF38F" w14:textId="77777777" w:rsidR="00317DC2" w:rsidRDefault="00317DC2" w:rsidP="002F5BAF">
      <w:pPr>
        <w:spacing w:line="360" w:lineRule="auto"/>
        <w:ind w:left="284" w:right="-625" w:hanging="284"/>
        <w:jc w:val="both"/>
        <w:rPr>
          <w:lang w:val="lv-LV"/>
        </w:rPr>
      </w:pPr>
      <w:r w:rsidRPr="00317DC2">
        <w:rPr>
          <w:lang w:val="lv-LV"/>
        </w:rPr>
        <w:t>21. Grīdas mitro uzkopšanu veic ne retāk kā divas reizes dienā.</w:t>
      </w:r>
    </w:p>
    <w:p w14:paraId="232F4532" w14:textId="3B289C52" w:rsidR="00317DC2" w:rsidRDefault="00317DC2" w:rsidP="002F5BAF">
      <w:pPr>
        <w:spacing w:line="360" w:lineRule="auto"/>
        <w:ind w:left="284" w:right="-625" w:hanging="284"/>
        <w:jc w:val="both"/>
        <w:rPr>
          <w:lang w:val="lv-LV"/>
        </w:rPr>
      </w:pPr>
      <w:r w:rsidRPr="00317DC2">
        <w:rPr>
          <w:lang w:val="lv-LV"/>
        </w:rPr>
        <w:t>22. Mīkstos grīdas segumus regulāri tīra ar putekļsūcēju</w:t>
      </w:r>
      <w:r>
        <w:rPr>
          <w:lang w:val="lv-LV"/>
        </w:rPr>
        <w:t>.</w:t>
      </w:r>
    </w:p>
    <w:p w14:paraId="7E3CBF8A" w14:textId="77777777" w:rsidR="00317DC2" w:rsidRDefault="00317DC2" w:rsidP="002F5BAF">
      <w:pPr>
        <w:spacing w:line="360" w:lineRule="auto"/>
        <w:ind w:left="284" w:right="-625" w:hanging="284"/>
        <w:jc w:val="both"/>
        <w:rPr>
          <w:lang w:val="lv-LV"/>
        </w:rPr>
      </w:pPr>
      <w:r w:rsidRPr="00317DC2">
        <w:rPr>
          <w:lang w:val="lv-LV"/>
        </w:rPr>
        <w:t xml:space="preserve">23. Rotaļlietas mazgā ne retāk kā reizi nedēļā. </w:t>
      </w:r>
    </w:p>
    <w:p w14:paraId="6D4F2874" w14:textId="77777777" w:rsidR="00317DC2" w:rsidRDefault="00317DC2" w:rsidP="002F5BAF">
      <w:pPr>
        <w:spacing w:line="360" w:lineRule="auto"/>
        <w:ind w:left="284" w:right="-625" w:hanging="284"/>
        <w:jc w:val="both"/>
        <w:rPr>
          <w:lang w:val="lv-LV"/>
        </w:rPr>
      </w:pPr>
      <w:r w:rsidRPr="00317DC2">
        <w:rPr>
          <w:lang w:val="lv-LV"/>
        </w:rPr>
        <w:t xml:space="preserve">24. Virsmas, kurām regulāri pieskaras, piemēram, tualetes rokturi, durvju rokturi, gaismas slēdži un izlietnes krāni, tīra regulāri lietojot mazgāšanas līdzekli, dezinficē pēc nepieciešamības (ja grupā/iestādē konstatēta infekcijas saslimšanas gadījumi vai piem., gripas epidēmijas laikā); </w:t>
      </w:r>
    </w:p>
    <w:p w14:paraId="10BD61FB" w14:textId="77777777" w:rsidR="00317DC2" w:rsidRDefault="00317DC2" w:rsidP="002F5BAF">
      <w:pPr>
        <w:spacing w:line="360" w:lineRule="auto"/>
        <w:ind w:left="284" w:right="-625" w:hanging="284"/>
        <w:jc w:val="both"/>
        <w:rPr>
          <w:lang w:val="lv-LV"/>
        </w:rPr>
      </w:pPr>
      <w:r w:rsidRPr="00317DC2">
        <w:rPr>
          <w:lang w:val="lv-LV"/>
        </w:rPr>
        <w:t xml:space="preserve">25. Gadījumā, ja nākas saskarties ar ķermeņa izdalījumiem (izkārnījumiem, urīnu, vēmekļu masām), asinīm vai izšļakstītiem ķermeņa šķidrumiem, veicot virsmu un telpu uzkopšanu, lieto vienreizējas lietošanas cimdus un nomaina darba apģērbu. Tīrīšanai izmanto papīra dvieļus. </w:t>
      </w:r>
    </w:p>
    <w:p w14:paraId="4A5EA9C3" w14:textId="77777777" w:rsidR="00317DC2" w:rsidRDefault="00317DC2" w:rsidP="002F5BAF">
      <w:pPr>
        <w:spacing w:line="360" w:lineRule="auto"/>
        <w:ind w:left="284" w:right="-625" w:hanging="284"/>
        <w:jc w:val="both"/>
        <w:rPr>
          <w:lang w:val="lv-LV"/>
        </w:rPr>
      </w:pPr>
      <w:r w:rsidRPr="00317DC2">
        <w:rPr>
          <w:lang w:val="lv-LV"/>
        </w:rPr>
        <w:t xml:space="preserve">26. Lai izvairītos no baktēriju pārnešanas, katrai telpu grupai, piemēram, rotaļu telpās, tualetēs un virtuvēs izmanto atsevišķu uzkopšanas inventāru. Tas ir marķēts (var izmantot krāsu kodu sistēmu, uzrakstus u.tml.). </w:t>
      </w:r>
    </w:p>
    <w:p w14:paraId="2E15C295" w14:textId="2CA37C67" w:rsidR="00317DC2" w:rsidRPr="001E103E" w:rsidRDefault="00317DC2" w:rsidP="002F5BAF">
      <w:pPr>
        <w:spacing w:line="360" w:lineRule="auto"/>
        <w:ind w:left="284" w:right="-625" w:hanging="284"/>
        <w:jc w:val="both"/>
        <w:rPr>
          <w:u w:val="single"/>
          <w:lang w:val="lv-LV"/>
        </w:rPr>
      </w:pPr>
      <w:r w:rsidRPr="001E103E">
        <w:rPr>
          <w:u w:val="single"/>
          <w:lang w:val="lv-LV"/>
        </w:rPr>
        <w:t>27. Telpu uzkopšanas lupatas mazgā veļas mašīnā 1 reizi nedēļā.</w:t>
      </w:r>
    </w:p>
    <w:p w14:paraId="16E837BD" w14:textId="65AF099A" w:rsidR="00317DC2" w:rsidRPr="002D0ADC" w:rsidRDefault="00317DC2" w:rsidP="002F5BAF">
      <w:pPr>
        <w:spacing w:line="360" w:lineRule="auto"/>
        <w:ind w:right="-625"/>
        <w:jc w:val="both"/>
        <w:rPr>
          <w:sz w:val="16"/>
          <w:szCs w:val="16"/>
          <w:lang w:val="lv-LV"/>
        </w:rPr>
      </w:pPr>
    </w:p>
    <w:p w14:paraId="07103EC7" w14:textId="108DB5F7" w:rsidR="00317DC2" w:rsidRPr="006F6020" w:rsidRDefault="00317DC2" w:rsidP="002F5BAF">
      <w:pPr>
        <w:spacing w:line="360" w:lineRule="auto"/>
        <w:ind w:right="-625"/>
        <w:jc w:val="both"/>
        <w:rPr>
          <w:b/>
          <w:bCs/>
          <w:sz w:val="28"/>
          <w:szCs w:val="28"/>
          <w:lang w:val="lv-LV"/>
        </w:rPr>
      </w:pPr>
      <w:r w:rsidRPr="006F6020">
        <w:rPr>
          <w:b/>
          <w:bCs/>
          <w:sz w:val="28"/>
          <w:szCs w:val="28"/>
          <w:lang w:val="lv-LV"/>
        </w:rPr>
        <w:t>VI. Veļa un veļas mazgāšana</w:t>
      </w:r>
    </w:p>
    <w:p w14:paraId="278A8339" w14:textId="07D8E7EB" w:rsidR="00317DC2" w:rsidRPr="002D0ADC" w:rsidRDefault="00317DC2" w:rsidP="002F5BAF">
      <w:pPr>
        <w:spacing w:line="360" w:lineRule="auto"/>
        <w:ind w:right="-625"/>
        <w:jc w:val="both"/>
        <w:rPr>
          <w:sz w:val="16"/>
          <w:szCs w:val="16"/>
          <w:lang w:val="lv-LV"/>
        </w:rPr>
      </w:pPr>
    </w:p>
    <w:p w14:paraId="5BFB43A6" w14:textId="77777777" w:rsidR="00317DC2" w:rsidRDefault="00317DC2" w:rsidP="002F5BAF">
      <w:pPr>
        <w:spacing w:line="360" w:lineRule="auto"/>
        <w:ind w:right="-625"/>
        <w:jc w:val="both"/>
        <w:rPr>
          <w:lang w:val="lv-LV"/>
        </w:rPr>
      </w:pPr>
      <w:r w:rsidRPr="00317DC2">
        <w:rPr>
          <w:lang w:val="lv-LV"/>
        </w:rPr>
        <w:t xml:space="preserve">28. Skolotāju palīgi darba formas maina ne retāk kā reizi nedēļā. </w:t>
      </w:r>
    </w:p>
    <w:p w14:paraId="34FDF39D" w14:textId="77777777" w:rsidR="009E00DF" w:rsidRDefault="00317DC2" w:rsidP="002F5BAF">
      <w:pPr>
        <w:spacing w:line="360" w:lineRule="auto"/>
        <w:ind w:left="709" w:right="-625" w:hanging="709"/>
        <w:jc w:val="both"/>
        <w:rPr>
          <w:lang w:val="lv-LV"/>
        </w:rPr>
      </w:pPr>
      <w:r w:rsidRPr="00317DC2">
        <w:rPr>
          <w:lang w:val="lv-LV"/>
        </w:rPr>
        <w:t xml:space="preserve">29. Izglītības iestāde nodrošina </w:t>
      </w:r>
      <w:r>
        <w:rPr>
          <w:lang w:val="lv-LV"/>
        </w:rPr>
        <w:t>izglītojamo</w:t>
      </w:r>
      <w:r w:rsidRPr="00317DC2">
        <w:rPr>
          <w:lang w:val="lv-LV"/>
        </w:rPr>
        <w:t xml:space="preserve"> guldināšanu un veic šādas darbības: </w:t>
      </w:r>
    </w:p>
    <w:p w14:paraId="053E34C3" w14:textId="060A6B79" w:rsidR="00317DC2" w:rsidRDefault="00317DC2" w:rsidP="002F5BAF">
      <w:pPr>
        <w:spacing w:line="360" w:lineRule="auto"/>
        <w:ind w:left="567" w:right="-625"/>
        <w:jc w:val="both"/>
        <w:rPr>
          <w:lang w:val="lv-LV"/>
        </w:rPr>
      </w:pPr>
      <w:r w:rsidRPr="00317DC2">
        <w:rPr>
          <w:lang w:val="lv-LV"/>
        </w:rPr>
        <w:t>29.1.</w:t>
      </w:r>
      <w:r w:rsidR="001E103E">
        <w:rPr>
          <w:lang w:val="lv-LV"/>
        </w:rPr>
        <w:t xml:space="preserve"> </w:t>
      </w:r>
      <w:r w:rsidRPr="00317DC2">
        <w:rPr>
          <w:lang w:val="lv-LV"/>
        </w:rPr>
        <w:t xml:space="preserve">gultas veļu maina ne retāk kā reizi 10 darbdienās; </w:t>
      </w:r>
    </w:p>
    <w:p w14:paraId="1100C99D" w14:textId="5C11C6FD" w:rsidR="00317DC2" w:rsidRDefault="00317DC2" w:rsidP="002F5BAF">
      <w:pPr>
        <w:spacing w:line="360" w:lineRule="auto"/>
        <w:ind w:left="567" w:right="-625"/>
        <w:jc w:val="both"/>
        <w:rPr>
          <w:lang w:val="lv-LV"/>
        </w:rPr>
      </w:pPr>
      <w:r w:rsidRPr="00317DC2">
        <w:rPr>
          <w:lang w:val="lv-LV"/>
        </w:rPr>
        <w:t>29.2.</w:t>
      </w:r>
      <w:r w:rsidR="001E103E">
        <w:rPr>
          <w:lang w:val="lv-LV"/>
        </w:rPr>
        <w:t xml:space="preserve"> </w:t>
      </w:r>
      <w:r w:rsidRPr="00317DC2">
        <w:rPr>
          <w:lang w:val="lv-LV"/>
        </w:rPr>
        <w:t xml:space="preserve">katram </w:t>
      </w:r>
      <w:r>
        <w:rPr>
          <w:lang w:val="lv-LV"/>
        </w:rPr>
        <w:t>izglītojamam</w:t>
      </w:r>
      <w:r w:rsidRPr="00317DC2">
        <w:rPr>
          <w:lang w:val="lv-LV"/>
        </w:rPr>
        <w:t xml:space="preserve"> piešķir tīru dvieli ar individuālu marķējumu; infekciju slimības gadījumos lieto vienreizējos lietošanas dvieļus; </w:t>
      </w:r>
    </w:p>
    <w:p w14:paraId="3DA60DBA" w14:textId="310BBC2A" w:rsidR="00317DC2" w:rsidRDefault="00317DC2" w:rsidP="002F5BAF">
      <w:pPr>
        <w:spacing w:line="360" w:lineRule="auto"/>
        <w:ind w:left="567" w:right="-625"/>
        <w:jc w:val="both"/>
        <w:rPr>
          <w:lang w:val="lv-LV"/>
        </w:rPr>
      </w:pPr>
      <w:r w:rsidRPr="00317DC2">
        <w:rPr>
          <w:lang w:val="lv-LV"/>
        </w:rPr>
        <w:t>29.3.</w:t>
      </w:r>
      <w:r w:rsidR="001E103E">
        <w:rPr>
          <w:lang w:val="lv-LV"/>
        </w:rPr>
        <w:t xml:space="preserve"> </w:t>
      </w:r>
      <w:r w:rsidRPr="00317DC2">
        <w:rPr>
          <w:lang w:val="lv-LV"/>
        </w:rPr>
        <w:t xml:space="preserve">dvieļus mazgā ne retāk kā reizi 10 darbdienās; </w:t>
      </w:r>
    </w:p>
    <w:p w14:paraId="35C17E8B" w14:textId="2A3E7272" w:rsidR="00317DC2" w:rsidRDefault="00317DC2" w:rsidP="002F5BAF">
      <w:pPr>
        <w:spacing w:line="360" w:lineRule="auto"/>
        <w:ind w:left="567" w:right="-625"/>
        <w:jc w:val="both"/>
        <w:rPr>
          <w:lang w:val="lv-LV"/>
        </w:rPr>
      </w:pPr>
      <w:r w:rsidRPr="00317DC2">
        <w:rPr>
          <w:lang w:val="lv-LV"/>
        </w:rPr>
        <w:t>29.4.</w:t>
      </w:r>
      <w:r w:rsidR="001E103E">
        <w:rPr>
          <w:lang w:val="lv-LV"/>
        </w:rPr>
        <w:t xml:space="preserve"> </w:t>
      </w:r>
      <w:r w:rsidRPr="00317DC2">
        <w:rPr>
          <w:lang w:val="lv-LV"/>
        </w:rPr>
        <w:t>tīro veļu glabā tīrā, sausā vietā, atsevišķi no netīrās vai lietotās veļas;</w:t>
      </w:r>
    </w:p>
    <w:p w14:paraId="6A67363B" w14:textId="38B95B6D" w:rsidR="00317DC2" w:rsidRDefault="00317DC2" w:rsidP="002F5BAF">
      <w:pPr>
        <w:spacing w:line="360" w:lineRule="auto"/>
        <w:ind w:left="567" w:right="-625"/>
        <w:jc w:val="both"/>
        <w:rPr>
          <w:lang w:val="lv-LV"/>
        </w:rPr>
      </w:pPr>
      <w:r w:rsidRPr="00317DC2">
        <w:rPr>
          <w:lang w:val="lv-LV"/>
        </w:rPr>
        <w:t>29.5.</w:t>
      </w:r>
      <w:r w:rsidR="001E103E">
        <w:rPr>
          <w:lang w:val="lv-LV"/>
        </w:rPr>
        <w:t xml:space="preserve"> </w:t>
      </w:r>
      <w:r w:rsidRPr="00317DC2">
        <w:rPr>
          <w:lang w:val="lv-LV"/>
        </w:rPr>
        <w:t xml:space="preserve">pirms mazgāšanas uzglabā netīro un lietoto veļu atsevišķos maisos; </w:t>
      </w:r>
    </w:p>
    <w:p w14:paraId="6B32F387" w14:textId="39F54089" w:rsidR="009E00DF" w:rsidRPr="009E00DF" w:rsidRDefault="00317DC2" w:rsidP="002F5BAF">
      <w:pPr>
        <w:spacing w:line="360" w:lineRule="auto"/>
        <w:ind w:left="567" w:right="-625"/>
        <w:jc w:val="both"/>
        <w:rPr>
          <w:u w:val="single"/>
          <w:lang w:val="lv-LV"/>
        </w:rPr>
      </w:pPr>
      <w:r w:rsidRPr="00317DC2">
        <w:rPr>
          <w:lang w:val="lv-LV"/>
        </w:rPr>
        <w:t>29.6.</w:t>
      </w:r>
      <w:r w:rsidR="001E103E">
        <w:rPr>
          <w:lang w:val="lv-LV"/>
        </w:rPr>
        <w:t xml:space="preserve"> </w:t>
      </w:r>
      <w:r w:rsidRPr="009E00DF">
        <w:rPr>
          <w:u w:val="single"/>
          <w:lang w:val="lv-LV"/>
        </w:rPr>
        <w:t xml:space="preserve">veļas mazgāšanu veic iestādes vaļas </w:t>
      </w:r>
      <w:r w:rsidR="009E00DF" w:rsidRPr="009E00DF">
        <w:rPr>
          <w:u w:val="single"/>
          <w:lang w:val="lv-LV"/>
        </w:rPr>
        <w:t>mazgātavā;</w:t>
      </w:r>
    </w:p>
    <w:p w14:paraId="79A618C8" w14:textId="77777777" w:rsidR="009E00DF" w:rsidRDefault="00317DC2" w:rsidP="002F5BAF">
      <w:pPr>
        <w:spacing w:line="360" w:lineRule="auto"/>
        <w:ind w:left="567" w:right="-625"/>
        <w:jc w:val="both"/>
        <w:rPr>
          <w:lang w:val="lv-LV"/>
        </w:rPr>
      </w:pPr>
      <w:r w:rsidRPr="00317DC2">
        <w:rPr>
          <w:lang w:val="lv-LV"/>
        </w:rPr>
        <w:t>29.7.</w:t>
      </w:r>
      <w:r w:rsidRPr="009E00DF">
        <w:rPr>
          <w:u w:val="single"/>
          <w:lang w:val="lv-LV"/>
        </w:rPr>
        <w:t xml:space="preserve">grupas virtuves dvieļus, priekšautus, piečurāto gultas veļu, </w:t>
      </w:r>
      <w:r w:rsidR="009E00DF" w:rsidRPr="009E00DF">
        <w:rPr>
          <w:u w:val="single"/>
          <w:lang w:val="lv-LV"/>
        </w:rPr>
        <w:t>izglītojamo</w:t>
      </w:r>
      <w:r w:rsidRPr="009E00DF">
        <w:rPr>
          <w:u w:val="single"/>
          <w:lang w:val="lv-LV"/>
        </w:rPr>
        <w:t xml:space="preserve"> dvieļus darba dienas beigās nogādā iestādes veļas telpā kur tos mazgā un gludina;</w:t>
      </w:r>
    </w:p>
    <w:p w14:paraId="2745DD6B" w14:textId="26D527FF" w:rsidR="00317DC2" w:rsidRDefault="00317DC2" w:rsidP="002F5BAF">
      <w:pPr>
        <w:spacing w:line="360" w:lineRule="auto"/>
        <w:ind w:left="567" w:right="-625"/>
        <w:jc w:val="both"/>
        <w:rPr>
          <w:lang w:val="lv-LV"/>
        </w:rPr>
      </w:pPr>
      <w:r w:rsidRPr="00317DC2">
        <w:rPr>
          <w:lang w:val="lv-LV"/>
        </w:rPr>
        <w:t>29.8.</w:t>
      </w:r>
      <w:r w:rsidR="001E103E">
        <w:rPr>
          <w:lang w:val="lv-LV"/>
        </w:rPr>
        <w:t xml:space="preserve"> </w:t>
      </w:r>
      <w:r w:rsidRPr="00317DC2">
        <w:rPr>
          <w:lang w:val="lv-LV"/>
        </w:rPr>
        <w:t xml:space="preserve">ja tiek konstatētas saslimšanas pazīmes </w:t>
      </w:r>
      <w:r w:rsidR="009E00DF">
        <w:rPr>
          <w:lang w:val="lv-LV"/>
        </w:rPr>
        <w:t>izglītojamam</w:t>
      </w:r>
      <w:r w:rsidRPr="00317DC2">
        <w:rPr>
          <w:lang w:val="lv-LV"/>
        </w:rPr>
        <w:t xml:space="preserve">, dvieli un gultas veļu maina nekavējoties, tos nogādājot iestādes veļas </w:t>
      </w:r>
      <w:proofErr w:type="spellStart"/>
      <w:r w:rsidR="001E103E">
        <w:rPr>
          <w:lang w:val="lv-LV"/>
        </w:rPr>
        <w:t>mazgātāvā</w:t>
      </w:r>
      <w:proofErr w:type="spellEnd"/>
      <w:r w:rsidRPr="00317DC2">
        <w:rPr>
          <w:lang w:val="lv-LV"/>
        </w:rPr>
        <w:t>.</w:t>
      </w:r>
    </w:p>
    <w:p w14:paraId="5415F542" w14:textId="696ED2F8" w:rsidR="009E00DF" w:rsidRPr="006F6020" w:rsidRDefault="009E00DF" w:rsidP="002F5BAF">
      <w:pPr>
        <w:spacing w:line="360" w:lineRule="auto"/>
        <w:ind w:right="-625"/>
        <w:jc w:val="both"/>
        <w:rPr>
          <w:b/>
          <w:bCs/>
          <w:sz w:val="28"/>
          <w:szCs w:val="28"/>
          <w:lang w:val="lv-LV"/>
        </w:rPr>
      </w:pPr>
    </w:p>
    <w:p w14:paraId="5BA066CF" w14:textId="46795121" w:rsidR="009E00DF" w:rsidRPr="006F6020" w:rsidRDefault="009E00DF" w:rsidP="002F5BAF">
      <w:pPr>
        <w:spacing w:line="360" w:lineRule="auto"/>
        <w:ind w:right="-625"/>
        <w:jc w:val="both"/>
        <w:rPr>
          <w:b/>
          <w:bCs/>
          <w:sz w:val="28"/>
          <w:szCs w:val="28"/>
          <w:lang w:val="lv-LV"/>
        </w:rPr>
      </w:pPr>
      <w:r w:rsidRPr="006F6020">
        <w:rPr>
          <w:b/>
          <w:bCs/>
          <w:sz w:val="28"/>
          <w:szCs w:val="28"/>
          <w:lang w:val="lv-LV"/>
        </w:rPr>
        <w:lastRenderedPageBreak/>
        <w:t>VII. Tualet</w:t>
      </w:r>
      <w:r w:rsidR="006F6020" w:rsidRPr="006F6020">
        <w:rPr>
          <w:b/>
          <w:bCs/>
          <w:sz w:val="28"/>
          <w:szCs w:val="28"/>
          <w:lang w:val="lv-LV"/>
        </w:rPr>
        <w:t xml:space="preserve">e, </w:t>
      </w:r>
      <w:proofErr w:type="spellStart"/>
      <w:r w:rsidR="006F6020" w:rsidRPr="006F6020">
        <w:rPr>
          <w:b/>
          <w:bCs/>
          <w:sz w:val="28"/>
          <w:szCs w:val="28"/>
          <w:lang w:val="lv-LV"/>
        </w:rPr>
        <w:t>sēdpodi</w:t>
      </w:r>
      <w:proofErr w:type="spellEnd"/>
      <w:r w:rsidR="006F6020" w:rsidRPr="006F6020">
        <w:rPr>
          <w:b/>
          <w:bCs/>
          <w:sz w:val="28"/>
          <w:szCs w:val="28"/>
          <w:lang w:val="lv-LV"/>
        </w:rPr>
        <w:t>, autiņbikšu nomaiņa</w:t>
      </w:r>
    </w:p>
    <w:p w14:paraId="372A2F3D" w14:textId="6862FF3D" w:rsidR="006F6020" w:rsidRPr="002D0ADC" w:rsidRDefault="006F6020" w:rsidP="002F5BAF">
      <w:pPr>
        <w:spacing w:line="360" w:lineRule="auto"/>
        <w:ind w:right="-625"/>
        <w:jc w:val="both"/>
        <w:rPr>
          <w:sz w:val="16"/>
          <w:szCs w:val="16"/>
          <w:lang w:val="lv-LV"/>
        </w:rPr>
      </w:pPr>
    </w:p>
    <w:p w14:paraId="24981809" w14:textId="77777777" w:rsidR="006F6020" w:rsidRPr="006F6020" w:rsidRDefault="006F6020" w:rsidP="002F5BAF">
      <w:pPr>
        <w:spacing w:line="360" w:lineRule="auto"/>
        <w:ind w:left="142" w:right="-625" w:hanging="142"/>
        <w:jc w:val="both"/>
        <w:rPr>
          <w:lang w:val="lv-LV"/>
        </w:rPr>
      </w:pPr>
      <w:r w:rsidRPr="006F6020">
        <w:rPr>
          <w:lang w:val="lv-LV"/>
        </w:rPr>
        <w:t xml:space="preserve">30. Ne retāk kā divas reizes dienā veic tualetes telpu mitro uzkopšanu, klozetpodus dezinficē ne retāk kā divas reizes dienā, durvju rokturus, ūdens krānus infekcijas saslimšanas gadījumos. </w:t>
      </w:r>
    </w:p>
    <w:p w14:paraId="76227788" w14:textId="153C8F13" w:rsidR="006F6020" w:rsidRPr="006F6020" w:rsidRDefault="006F6020" w:rsidP="002F5BAF">
      <w:pPr>
        <w:spacing w:line="360" w:lineRule="auto"/>
        <w:ind w:left="142" w:right="-625" w:hanging="142"/>
        <w:jc w:val="both"/>
        <w:rPr>
          <w:lang w:val="lv-LV"/>
        </w:rPr>
      </w:pPr>
      <w:r w:rsidRPr="006F6020">
        <w:rPr>
          <w:lang w:val="lv-LV"/>
        </w:rPr>
        <w:t xml:space="preserve">31. Mazus izglītojamos uzrauga tualetes lietošanas un roku mazgāšanas, zobu tīrīšanas laikā. </w:t>
      </w:r>
    </w:p>
    <w:p w14:paraId="50A8A96B" w14:textId="77777777" w:rsidR="006F6020" w:rsidRPr="006F6020" w:rsidRDefault="006F6020" w:rsidP="002F5BAF">
      <w:pPr>
        <w:spacing w:line="360" w:lineRule="auto"/>
        <w:ind w:left="142" w:right="-625" w:hanging="142"/>
        <w:jc w:val="both"/>
        <w:rPr>
          <w:lang w:val="lv-LV"/>
        </w:rPr>
      </w:pPr>
      <w:r w:rsidRPr="006F6020">
        <w:rPr>
          <w:lang w:val="lv-LV"/>
        </w:rPr>
        <w:t xml:space="preserve">32. Tualetes telpās nodrošina tualetes papīru. </w:t>
      </w:r>
    </w:p>
    <w:p w14:paraId="5F92BA09" w14:textId="77777777" w:rsidR="006F6020" w:rsidRPr="006F6020" w:rsidRDefault="006F6020" w:rsidP="002F5BAF">
      <w:pPr>
        <w:spacing w:line="360" w:lineRule="auto"/>
        <w:ind w:left="142" w:right="-625" w:hanging="142"/>
        <w:jc w:val="both"/>
        <w:rPr>
          <w:lang w:val="lv-LV"/>
        </w:rPr>
      </w:pPr>
      <w:r w:rsidRPr="006F6020">
        <w:rPr>
          <w:lang w:val="lv-LV"/>
        </w:rPr>
        <w:t xml:space="preserve">33. Roku mazgāšanas izlietnes ir izglītojamo augumam piemērotā augstumā. </w:t>
      </w:r>
    </w:p>
    <w:p w14:paraId="2F264B46" w14:textId="131C1164" w:rsidR="006F6020" w:rsidRPr="006F6020" w:rsidRDefault="006F6020" w:rsidP="002F5BAF">
      <w:pPr>
        <w:spacing w:line="360" w:lineRule="auto"/>
        <w:ind w:left="142" w:right="-625" w:hanging="142"/>
        <w:jc w:val="both"/>
        <w:rPr>
          <w:lang w:val="lv-LV"/>
        </w:rPr>
      </w:pPr>
      <w:r w:rsidRPr="006F6020">
        <w:rPr>
          <w:lang w:val="lv-LV"/>
        </w:rPr>
        <w:t xml:space="preserve">34. </w:t>
      </w:r>
      <w:proofErr w:type="spellStart"/>
      <w:r w:rsidRPr="006F6020">
        <w:rPr>
          <w:lang w:val="lv-LV"/>
        </w:rPr>
        <w:t>Sēdpodus</w:t>
      </w:r>
      <w:proofErr w:type="spellEnd"/>
      <w:r w:rsidRPr="006F6020">
        <w:rPr>
          <w:lang w:val="lv-LV"/>
        </w:rPr>
        <w:t xml:space="preserve"> uzglabā tualetes telpā. </w:t>
      </w:r>
      <w:proofErr w:type="spellStart"/>
      <w:r w:rsidRPr="006F6020">
        <w:rPr>
          <w:lang w:val="lv-LV"/>
        </w:rPr>
        <w:t>Sēdpodus</w:t>
      </w:r>
      <w:proofErr w:type="spellEnd"/>
      <w:r w:rsidRPr="006F6020">
        <w:rPr>
          <w:lang w:val="lv-LV"/>
        </w:rPr>
        <w:t xml:space="preserve"> uzglabā atsevišķā plauktā. Pēc </w:t>
      </w:r>
      <w:proofErr w:type="spellStart"/>
      <w:r w:rsidRPr="006F6020">
        <w:rPr>
          <w:lang w:val="lv-LV"/>
        </w:rPr>
        <w:t>sēdpoda</w:t>
      </w:r>
      <w:proofErr w:type="spellEnd"/>
      <w:r w:rsidRPr="006F6020">
        <w:rPr>
          <w:lang w:val="lv-LV"/>
        </w:rPr>
        <w:t xml:space="preserve"> satura izliešanas klozetpodā to izmazgā ar mazgāšanas līdzekli, infekciju slimības gadījumā dezinficē. </w:t>
      </w:r>
    </w:p>
    <w:p w14:paraId="29252427" w14:textId="77777777" w:rsidR="006F6020" w:rsidRPr="006F6020" w:rsidRDefault="006F6020" w:rsidP="002F5BAF">
      <w:pPr>
        <w:spacing w:line="360" w:lineRule="auto"/>
        <w:ind w:left="142" w:right="-625" w:hanging="142"/>
        <w:jc w:val="both"/>
        <w:rPr>
          <w:lang w:val="lv-LV"/>
        </w:rPr>
      </w:pPr>
      <w:r w:rsidRPr="006F6020">
        <w:rPr>
          <w:lang w:val="lv-LV"/>
        </w:rPr>
        <w:t xml:space="preserve">35. </w:t>
      </w:r>
      <w:proofErr w:type="spellStart"/>
      <w:r w:rsidRPr="006F6020">
        <w:rPr>
          <w:lang w:val="lv-LV"/>
        </w:rPr>
        <w:t>Sēdpodus</w:t>
      </w:r>
      <w:proofErr w:type="spellEnd"/>
      <w:r w:rsidRPr="006F6020">
        <w:rPr>
          <w:lang w:val="lv-LV"/>
        </w:rPr>
        <w:t xml:space="preserve"> nemazgā roku mazgāšanai paredzētajās izlietnēs. </w:t>
      </w:r>
    </w:p>
    <w:p w14:paraId="4C1B16BE" w14:textId="77777777" w:rsidR="006F6020" w:rsidRPr="006F6020" w:rsidRDefault="006F6020" w:rsidP="002F5BAF">
      <w:pPr>
        <w:spacing w:line="360" w:lineRule="auto"/>
        <w:ind w:left="142" w:right="-625" w:hanging="142"/>
        <w:jc w:val="both"/>
        <w:rPr>
          <w:lang w:val="lv-LV"/>
        </w:rPr>
      </w:pPr>
      <w:r w:rsidRPr="006F6020">
        <w:rPr>
          <w:lang w:val="lv-LV"/>
        </w:rPr>
        <w:t xml:space="preserve">36. Ieplaisājušus vai bojātus </w:t>
      </w:r>
      <w:proofErr w:type="spellStart"/>
      <w:r w:rsidRPr="006F6020">
        <w:rPr>
          <w:lang w:val="lv-LV"/>
        </w:rPr>
        <w:t>sēdpodus</w:t>
      </w:r>
      <w:proofErr w:type="spellEnd"/>
      <w:r w:rsidRPr="006F6020">
        <w:rPr>
          <w:lang w:val="lv-LV"/>
        </w:rPr>
        <w:t xml:space="preserve"> izmet. </w:t>
      </w:r>
    </w:p>
    <w:p w14:paraId="3ED2FFE9" w14:textId="77777777" w:rsidR="006F6020" w:rsidRPr="006F6020" w:rsidRDefault="006F6020" w:rsidP="002F5BAF">
      <w:pPr>
        <w:spacing w:line="360" w:lineRule="auto"/>
        <w:ind w:left="142" w:right="-625" w:hanging="142"/>
        <w:jc w:val="both"/>
        <w:rPr>
          <w:lang w:val="lv-LV"/>
        </w:rPr>
      </w:pPr>
      <w:r w:rsidRPr="006F6020">
        <w:rPr>
          <w:lang w:val="lv-LV"/>
        </w:rPr>
        <w:t xml:space="preserve">37. Izglītojamiem neļauj spēlēties ar rotaļlietām tualetes telpās vai </w:t>
      </w:r>
      <w:proofErr w:type="spellStart"/>
      <w:r w:rsidRPr="006F6020">
        <w:rPr>
          <w:lang w:val="lv-LV"/>
        </w:rPr>
        <w:t>sēdpodu</w:t>
      </w:r>
      <w:proofErr w:type="spellEnd"/>
      <w:r w:rsidRPr="006F6020">
        <w:rPr>
          <w:lang w:val="lv-LV"/>
        </w:rPr>
        <w:t xml:space="preserve"> uzglabāšanas vietā. Ja šajā vietā rotaļlietas izmanto </w:t>
      </w:r>
      <w:proofErr w:type="spellStart"/>
      <w:r w:rsidRPr="006F6020">
        <w:rPr>
          <w:lang w:val="lv-LV"/>
        </w:rPr>
        <w:t>sēdpoda</w:t>
      </w:r>
      <w:proofErr w:type="spellEnd"/>
      <w:r w:rsidRPr="006F6020">
        <w:rPr>
          <w:lang w:val="lv-LV"/>
        </w:rPr>
        <w:t xml:space="preserve"> lietošanas mācības laikā, pēc lietošanas tās notīrīta un dezinficē.</w:t>
      </w:r>
    </w:p>
    <w:p w14:paraId="38E6BD53" w14:textId="36D3DBE8" w:rsidR="006F6020" w:rsidRDefault="006F6020" w:rsidP="002F5BAF">
      <w:pPr>
        <w:spacing w:line="360" w:lineRule="auto"/>
        <w:ind w:left="142" w:right="-625" w:hanging="142"/>
        <w:jc w:val="both"/>
        <w:rPr>
          <w:lang w:val="lv-LV"/>
        </w:rPr>
      </w:pPr>
      <w:r w:rsidRPr="006F6020">
        <w:rPr>
          <w:lang w:val="lv-LV"/>
        </w:rPr>
        <w:t xml:space="preserve"> 38. Ja izglītojamam parādās ādas iekaisums no autiņbiksīšu lietošanas, par to informē vecākus.</w:t>
      </w:r>
    </w:p>
    <w:p w14:paraId="78A81E0E" w14:textId="649609ED" w:rsidR="006F6020" w:rsidRPr="002D0ADC" w:rsidRDefault="006F6020" w:rsidP="002F5BAF">
      <w:pPr>
        <w:spacing w:line="360" w:lineRule="auto"/>
        <w:ind w:right="-625"/>
        <w:jc w:val="both"/>
        <w:rPr>
          <w:sz w:val="16"/>
          <w:szCs w:val="16"/>
          <w:lang w:val="lv-LV"/>
        </w:rPr>
      </w:pPr>
    </w:p>
    <w:p w14:paraId="6B07B943" w14:textId="57966DA8" w:rsidR="006F6020" w:rsidRPr="002F5BAF" w:rsidRDefault="006F6020" w:rsidP="002F5BAF">
      <w:pPr>
        <w:spacing w:line="360" w:lineRule="auto"/>
        <w:ind w:right="-625"/>
        <w:jc w:val="both"/>
        <w:rPr>
          <w:b/>
          <w:bCs/>
          <w:sz w:val="28"/>
          <w:szCs w:val="28"/>
          <w:lang w:val="lv-LV"/>
        </w:rPr>
      </w:pPr>
      <w:r w:rsidRPr="002F5BAF">
        <w:rPr>
          <w:b/>
          <w:bCs/>
          <w:sz w:val="28"/>
          <w:szCs w:val="28"/>
          <w:lang w:val="lv-LV"/>
        </w:rPr>
        <w:t>VIII. Noslēguma jautājumi</w:t>
      </w:r>
    </w:p>
    <w:p w14:paraId="40F9A45E" w14:textId="442377ED" w:rsidR="006F6020" w:rsidRPr="002D0ADC" w:rsidRDefault="006F6020" w:rsidP="002F5BAF">
      <w:pPr>
        <w:spacing w:line="360" w:lineRule="auto"/>
        <w:ind w:right="-625"/>
        <w:jc w:val="both"/>
        <w:rPr>
          <w:sz w:val="16"/>
          <w:szCs w:val="16"/>
          <w:lang w:val="lv-LV"/>
        </w:rPr>
      </w:pPr>
    </w:p>
    <w:p w14:paraId="1D162AE1" w14:textId="77777777" w:rsidR="006F6020" w:rsidRDefault="006F6020" w:rsidP="002D0ADC">
      <w:pPr>
        <w:spacing w:line="360" w:lineRule="auto"/>
        <w:ind w:left="284" w:right="-625" w:hanging="284"/>
        <w:jc w:val="both"/>
        <w:rPr>
          <w:lang w:val="lv-LV"/>
        </w:rPr>
      </w:pPr>
      <w:r w:rsidRPr="006F6020">
        <w:rPr>
          <w:lang w:val="lv-LV"/>
        </w:rPr>
        <w:t xml:space="preserve">39. Ar Kārtību vecāki tiek iepazīstināti izglītojamajam iestājoties izglītības iestādē, un aktualizēti katra mācību gada sākumā vienlaicīgi ar iestādes Iekšējās kārtības noteikumiem. Vecāki par iepazīšanos ar minēto kārtību parakstās iestādes noteiktas formas veidlapā. </w:t>
      </w:r>
    </w:p>
    <w:p w14:paraId="69FA749B" w14:textId="77777777" w:rsidR="006F6020" w:rsidRDefault="006F6020" w:rsidP="002D0ADC">
      <w:pPr>
        <w:spacing w:line="360" w:lineRule="auto"/>
        <w:ind w:left="284" w:right="-625" w:hanging="284"/>
        <w:jc w:val="both"/>
        <w:rPr>
          <w:lang w:val="lv-LV"/>
        </w:rPr>
      </w:pPr>
      <w:r w:rsidRPr="006F6020">
        <w:rPr>
          <w:lang w:val="lv-LV"/>
        </w:rPr>
        <w:t xml:space="preserve">40. Ar Kārtību darbinieki tiek iepazīstināti uzsākot darba tiesiskās attiecības un aktualizēti katra mācību gada sākumā vienlaicīgi ar citiem iestādes iekšējiem normatīviem. Iepazīšanos ar šo kārtību darbinieks apliecina ar savu parakstu. </w:t>
      </w:r>
    </w:p>
    <w:p w14:paraId="1FBC8768" w14:textId="0EFCE168" w:rsidR="006F6020" w:rsidRDefault="006F6020" w:rsidP="002D0ADC">
      <w:pPr>
        <w:spacing w:line="360" w:lineRule="auto"/>
        <w:ind w:left="284" w:right="-625" w:hanging="284"/>
        <w:jc w:val="both"/>
        <w:rPr>
          <w:lang w:val="lv-LV"/>
        </w:rPr>
      </w:pPr>
      <w:r w:rsidRPr="006F6020">
        <w:rPr>
          <w:lang w:val="lv-LV"/>
        </w:rPr>
        <w:t>41. Atzīt par spēku zaudējušiem iestādes 20</w:t>
      </w:r>
      <w:r>
        <w:rPr>
          <w:lang w:val="lv-LV"/>
        </w:rPr>
        <w:t>19</w:t>
      </w:r>
      <w:r w:rsidRPr="006F6020">
        <w:rPr>
          <w:lang w:val="lv-LV"/>
        </w:rPr>
        <w:t xml:space="preserve">.gada </w:t>
      </w:r>
      <w:r w:rsidR="002F5BAF">
        <w:rPr>
          <w:lang w:val="lv-LV"/>
        </w:rPr>
        <w:t xml:space="preserve">2. septembra </w:t>
      </w:r>
      <w:r w:rsidRPr="006F6020">
        <w:rPr>
          <w:lang w:val="lv-LV"/>
        </w:rPr>
        <w:t xml:space="preserve">apstiprinātos </w:t>
      </w:r>
      <w:r w:rsidR="002F5BAF">
        <w:rPr>
          <w:lang w:val="lv-LV"/>
        </w:rPr>
        <w:t xml:space="preserve">Iekšējos </w:t>
      </w:r>
      <w:r w:rsidRPr="006F6020">
        <w:rPr>
          <w:lang w:val="lv-LV"/>
        </w:rPr>
        <w:t xml:space="preserve">noteikumus </w:t>
      </w:r>
      <w:r w:rsidR="002F5BAF">
        <w:rPr>
          <w:lang w:val="lv-LV"/>
        </w:rPr>
        <w:t xml:space="preserve">,,Kārtība, kādā rīkojas </w:t>
      </w:r>
      <w:r w:rsidRPr="006F6020">
        <w:rPr>
          <w:lang w:val="lv-LV"/>
        </w:rPr>
        <w:t>bērna infekcijas slimīb</w:t>
      </w:r>
      <w:r w:rsidR="002F5BAF">
        <w:rPr>
          <w:lang w:val="lv-LV"/>
        </w:rPr>
        <w:t>u</w:t>
      </w:r>
      <w:r w:rsidRPr="006F6020">
        <w:rPr>
          <w:lang w:val="lv-LV"/>
        </w:rPr>
        <w:t xml:space="preserve"> gadījumos”.</w:t>
      </w:r>
    </w:p>
    <w:p w14:paraId="16600FDA" w14:textId="7E4CD317" w:rsidR="002D0ADC" w:rsidRDefault="002D0ADC" w:rsidP="002D0ADC">
      <w:pPr>
        <w:spacing w:line="360" w:lineRule="auto"/>
        <w:ind w:left="284" w:right="-625" w:hanging="284"/>
        <w:jc w:val="both"/>
        <w:rPr>
          <w:lang w:val="lv-LV"/>
        </w:rPr>
      </w:pPr>
    </w:p>
    <w:p w14:paraId="644B22B2" w14:textId="317F04EB" w:rsidR="002D0ADC" w:rsidRDefault="002D0ADC" w:rsidP="002D0ADC">
      <w:pPr>
        <w:spacing w:line="360" w:lineRule="auto"/>
        <w:ind w:left="284" w:right="-625" w:hanging="284"/>
        <w:jc w:val="both"/>
        <w:rPr>
          <w:lang w:val="lv-LV"/>
        </w:rPr>
      </w:pPr>
    </w:p>
    <w:p w14:paraId="70EC87AE" w14:textId="3D1E1606" w:rsidR="002D0ADC" w:rsidRDefault="002D0ADC" w:rsidP="002D0ADC">
      <w:pPr>
        <w:spacing w:line="360" w:lineRule="auto"/>
        <w:ind w:left="284" w:right="-625" w:hanging="284"/>
        <w:jc w:val="both"/>
        <w:rPr>
          <w:lang w:val="lv-LV"/>
        </w:rPr>
      </w:pPr>
    </w:p>
    <w:p w14:paraId="463FA8BD" w14:textId="13393C38" w:rsidR="002D0ADC" w:rsidRDefault="002D0ADC" w:rsidP="002D0ADC">
      <w:pPr>
        <w:spacing w:line="360" w:lineRule="auto"/>
        <w:ind w:left="284" w:right="-625" w:hanging="284"/>
        <w:jc w:val="both"/>
        <w:rPr>
          <w:lang w:val="lv-LV"/>
        </w:rPr>
      </w:pPr>
    </w:p>
    <w:p w14:paraId="15C7F6DB" w14:textId="3355E01D" w:rsidR="002D0ADC" w:rsidRDefault="002D0ADC" w:rsidP="002D0ADC">
      <w:pPr>
        <w:spacing w:line="360" w:lineRule="auto"/>
        <w:ind w:left="284" w:right="-625" w:hanging="284"/>
        <w:jc w:val="both"/>
        <w:rPr>
          <w:lang w:val="lv-LV"/>
        </w:rPr>
      </w:pPr>
    </w:p>
    <w:p w14:paraId="008386FD" w14:textId="50DE5234" w:rsidR="002D0ADC" w:rsidRDefault="002D0ADC" w:rsidP="002D0ADC">
      <w:pPr>
        <w:spacing w:line="360" w:lineRule="auto"/>
        <w:ind w:left="284" w:right="-625" w:hanging="284"/>
        <w:jc w:val="both"/>
        <w:rPr>
          <w:lang w:val="lv-LV"/>
        </w:rPr>
      </w:pPr>
    </w:p>
    <w:p w14:paraId="7C047ADE" w14:textId="52EA841E" w:rsidR="002D0ADC" w:rsidRDefault="002D0ADC" w:rsidP="002D0ADC">
      <w:pPr>
        <w:spacing w:line="360" w:lineRule="auto"/>
        <w:ind w:left="284" w:right="-625" w:hanging="284"/>
        <w:jc w:val="both"/>
        <w:rPr>
          <w:lang w:val="lv-LV"/>
        </w:rPr>
      </w:pPr>
    </w:p>
    <w:p w14:paraId="7E0A950E" w14:textId="0CE2F7F8" w:rsidR="002D0ADC" w:rsidRDefault="00EA7AC8" w:rsidP="004D1A8A">
      <w:pPr>
        <w:spacing w:line="360" w:lineRule="auto"/>
        <w:ind w:left="284" w:right="-625" w:hanging="284"/>
        <w:jc w:val="right"/>
        <w:rPr>
          <w:b/>
          <w:bCs/>
          <w:lang w:val="lv-LV"/>
        </w:rPr>
      </w:pPr>
      <w:r w:rsidRPr="004D1A8A">
        <w:rPr>
          <w:b/>
          <w:bCs/>
          <w:noProof/>
        </w:rPr>
        <w:lastRenderedPageBreak/>
        <w:drawing>
          <wp:anchor distT="0" distB="0" distL="114300" distR="114300" simplePos="0" relativeHeight="251660288" behindDoc="1" locked="0" layoutInCell="1" allowOverlap="1" wp14:anchorId="504DA5B4" wp14:editId="3E2717AD">
            <wp:simplePos x="0" y="0"/>
            <wp:positionH relativeFrom="margin">
              <wp:align>center</wp:align>
            </wp:positionH>
            <wp:positionV relativeFrom="paragraph">
              <wp:posOffset>336550</wp:posOffset>
            </wp:positionV>
            <wp:extent cx="7153275" cy="4852148"/>
            <wp:effectExtent l="0" t="0" r="0" b="5715"/>
            <wp:wrapNone/>
            <wp:docPr id="1" name="Attēl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153275" cy="4852148"/>
                    </a:xfrm>
                    <a:prstGeom prst="rect">
                      <a:avLst/>
                    </a:prstGeom>
                    <a:noFill/>
                    <a:ln>
                      <a:noFill/>
                    </a:ln>
                  </pic:spPr>
                </pic:pic>
              </a:graphicData>
            </a:graphic>
            <wp14:sizeRelH relativeFrom="page">
              <wp14:pctWidth>0</wp14:pctWidth>
            </wp14:sizeRelH>
            <wp14:sizeRelV relativeFrom="page">
              <wp14:pctHeight>0</wp14:pctHeight>
            </wp14:sizeRelV>
          </wp:anchor>
        </w:drawing>
      </w:r>
      <w:r w:rsidR="002D0ADC" w:rsidRPr="004D1A8A">
        <w:rPr>
          <w:b/>
          <w:bCs/>
          <w:lang w:val="lv-LV"/>
        </w:rPr>
        <w:t>Pielikums Nr. 1.</w:t>
      </w:r>
    </w:p>
    <w:p w14:paraId="297C5995" w14:textId="3A5FEBB9" w:rsidR="004D1A8A" w:rsidRDefault="004D1A8A" w:rsidP="004D1A8A">
      <w:pPr>
        <w:spacing w:line="360" w:lineRule="auto"/>
        <w:ind w:left="284" w:right="-625" w:hanging="284"/>
        <w:jc w:val="right"/>
        <w:rPr>
          <w:b/>
          <w:bCs/>
          <w:lang w:val="lv-LV"/>
        </w:rPr>
      </w:pPr>
    </w:p>
    <w:p w14:paraId="732FC19B" w14:textId="0A2340A9" w:rsidR="004D1A8A" w:rsidRDefault="004D1A8A" w:rsidP="004D1A8A">
      <w:pPr>
        <w:spacing w:line="360" w:lineRule="auto"/>
        <w:ind w:left="284" w:right="-625" w:hanging="284"/>
        <w:jc w:val="right"/>
        <w:rPr>
          <w:b/>
          <w:bCs/>
          <w:lang w:val="lv-LV"/>
        </w:rPr>
      </w:pPr>
    </w:p>
    <w:p w14:paraId="057455DC" w14:textId="074C2D45" w:rsidR="004D1A8A" w:rsidRDefault="004D1A8A" w:rsidP="004D1A8A">
      <w:pPr>
        <w:spacing w:line="360" w:lineRule="auto"/>
        <w:ind w:left="284" w:right="-625" w:hanging="284"/>
        <w:jc w:val="right"/>
        <w:rPr>
          <w:b/>
          <w:bCs/>
          <w:lang w:val="lv-LV"/>
        </w:rPr>
      </w:pPr>
    </w:p>
    <w:p w14:paraId="58D68F18" w14:textId="3A3C7E82" w:rsidR="004D1A8A" w:rsidRDefault="004D1A8A" w:rsidP="004D1A8A">
      <w:pPr>
        <w:spacing w:line="360" w:lineRule="auto"/>
        <w:ind w:left="284" w:right="-625" w:hanging="284"/>
        <w:jc w:val="right"/>
        <w:rPr>
          <w:b/>
          <w:bCs/>
          <w:lang w:val="lv-LV"/>
        </w:rPr>
      </w:pPr>
    </w:p>
    <w:p w14:paraId="3DCE258E" w14:textId="28839ABE" w:rsidR="004D1A8A" w:rsidRDefault="004D1A8A" w:rsidP="004D1A8A">
      <w:pPr>
        <w:spacing w:line="360" w:lineRule="auto"/>
        <w:ind w:left="284" w:right="-625" w:hanging="284"/>
        <w:jc w:val="right"/>
        <w:rPr>
          <w:b/>
          <w:bCs/>
          <w:lang w:val="lv-LV"/>
        </w:rPr>
      </w:pPr>
    </w:p>
    <w:p w14:paraId="5BD442EA" w14:textId="56359FCA" w:rsidR="004D1A8A" w:rsidRDefault="004D1A8A" w:rsidP="004D1A8A">
      <w:pPr>
        <w:spacing w:line="360" w:lineRule="auto"/>
        <w:ind w:left="284" w:right="-625" w:hanging="284"/>
        <w:jc w:val="right"/>
        <w:rPr>
          <w:b/>
          <w:bCs/>
          <w:lang w:val="lv-LV"/>
        </w:rPr>
      </w:pPr>
    </w:p>
    <w:p w14:paraId="2512063D" w14:textId="3F8616B8" w:rsidR="004D1A8A" w:rsidRDefault="004D1A8A" w:rsidP="004D1A8A">
      <w:pPr>
        <w:spacing w:line="360" w:lineRule="auto"/>
        <w:ind w:left="284" w:right="-625" w:hanging="284"/>
        <w:jc w:val="right"/>
        <w:rPr>
          <w:b/>
          <w:bCs/>
          <w:lang w:val="lv-LV"/>
        </w:rPr>
      </w:pPr>
    </w:p>
    <w:p w14:paraId="16227267" w14:textId="428B9FED" w:rsidR="004D1A8A" w:rsidRDefault="004D1A8A" w:rsidP="004D1A8A">
      <w:pPr>
        <w:spacing w:line="360" w:lineRule="auto"/>
        <w:ind w:left="284" w:right="-625" w:hanging="284"/>
        <w:jc w:val="right"/>
        <w:rPr>
          <w:b/>
          <w:bCs/>
          <w:lang w:val="lv-LV"/>
        </w:rPr>
      </w:pPr>
    </w:p>
    <w:p w14:paraId="01831E05" w14:textId="1E234DE8" w:rsidR="004D1A8A" w:rsidRDefault="004D1A8A" w:rsidP="004D1A8A">
      <w:pPr>
        <w:spacing w:line="360" w:lineRule="auto"/>
        <w:ind w:left="284" w:right="-625" w:hanging="284"/>
        <w:jc w:val="right"/>
        <w:rPr>
          <w:b/>
          <w:bCs/>
          <w:lang w:val="lv-LV"/>
        </w:rPr>
      </w:pPr>
    </w:p>
    <w:p w14:paraId="4B707794" w14:textId="423E47DA" w:rsidR="004D1A8A" w:rsidRDefault="004D1A8A" w:rsidP="004D1A8A">
      <w:pPr>
        <w:spacing w:line="360" w:lineRule="auto"/>
        <w:ind w:left="284" w:right="-625" w:hanging="284"/>
        <w:jc w:val="right"/>
        <w:rPr>
          <w:b/>
          <w:bCs/>
          <w:lang w:val="lv-LV"/>
        </w:rPr>
      </w:pPr>
    </w:p>
    <w:p w14:paraId="33DB2F6E" w14:textId="540E2344" w:rsidR="004D1A8A" w:rsidRDefault="004D1A8A" w:rsidP="004D1A8A">
      <w:pPr>
        <w:spacing w:line="360" w:lineRule="auto"/>
        <w:ind w:left="284" w:right="-625" w:hanging="284"/>
        <w:jc w:val="right"/>
        <w:rPr>
          <w:b/>
          <w:bCs/>
          <w:lang w:val="lv-LV"/>
        </w:rPr>
      </w:pPr>
    </w:p>
    <w:p w14:paraId="6A5045BA" w14:textId="248FE47D" w:rsidR="004D1A8A" w:rsidRDefault="004D1A8A" w:rsidP="004D1A8A">
      <w:pPr>
        <w:spacing w:line="360" w:lineRule="auto"/>
        <w:ind w:left="284" w:right="-625" w:hanging="284"/>
        <w:jc w:val="right"/>
        <w:rPr>
          <w:b/>
          <w:bCs/>
          <w:lang w:val="lv-LV"/>
        </w:rPr>
      </w:pPr>
    </w:p>
    <w:p w14:paraId="3F3D42D0" w14:textId="1B597F87" w:rsidR="004D1A8A" w:rsidRDefault="004D1A8A" w:rsidP="004D1A8A">
      <w:pPr>
        <w:spacing w:line="360" w:lineRule="auto"/>
        <w:ind w:left="284" w:right="-625" w:hanging="284"/>
        <w:jc w:val="right"/>
        <w:rPr>
          <w:b/>
          <w:bCs/>
          <w:lang w:val="lv-LV"/>
        </w:rPr>
      </w:pPr>
    </w:p>
    <w:p w14:paraId="1F663E37" w14:textId="387C276F" w:rsidR="004D1A8A" w:rsidRDefault="004D1A8A" w:rsidP="004D1A8A">
      <w:pPr>
        <w:spacing w:line="360" w:lineRule="auto"/>
        <w:ind w:left="284" w:right="-625" w:hanging="284"/>
        <w:jc w:val="right"/>
        <w:rPr>
          <w:b/>
          <w:bCs/>
          <w:lang w:val="lv-LV"/>
        </w:rPr>
      </w:pPr>
    </w:p>
    <w:p w14:paraId="768067A6" w14:textId="37155240" w:rsidR="004D1A8A" w:rsidRDefault="004D1A8A" w:rsidP="004D1A8A">
      <w:pPr>
        <w:spacing w:line="360" w:lineRule="auto"/>
        <w:ind w:left="284" w:right="-625" w:hanging="284"/>
        <w:jc w:val="right"/>
        <w:rPr>
          <w:b/>
          <w:bCs/>
          <w:lang w:val="lv-LV"/>
        </w:rPr>
      </w:pPr>
    </w:p>
    <w:p w14:paraId="48014055" w14:textId="73DFB514" w:rsidR="004D1A8A" w:rsidRDefault="004D1A8A" w:rsidP="004D1A8A">
      <w:pPr>
        <w:spacing w:line="360" w:lineRule="auto"/>
        <w:ind w:left="284" w:right="-625" w:hanging="284"/>
        <w:jc w:val="right"/>
        <w:rPr>
          <w:b/>
          <w:bCs/>
          <w:lang w:val="lv-LV"/>
        </w:rPr>
      </w:pPr>
    </w:p>
    <w:p w14:paraId="77D5E147" w14:textId="63304951" w:rsidR="004D1A8A" w:rsidRDefault="004D1A8A" w:rsidP="004D1A8A">
      <w:pPr>
        <w:spacing w:line="360" w:lineRule="auto"/>
        <w:ind w:left="284" w:right="-625" w:hanging="284"/>
        <w:jc w:val="right"/>
        <w:rPr>
          <w:b/>
          <w:bCs/>
          <w:lang w:val="lv-LV"/>
        </w:rPr>
      </w:pPr>
    </w:p>
    <w:p w14:paraId="4E799140" w14:textId="2ADF8AF7" w:rsidR="004D1A8A" w:rsidRDefault="004D1A8A" w:rsidP="004D1A8A">
      <w:pPr>
        <w:spacing w:line="360" w:lineRule="auto"/>
        <w:ind w:left="284" w:right="-625" w:hanging="284"/>
        <w:jc w:val="right"/>
        <w:rPr>
          <w:b/>
          <w:bCs/>
          <w:lang w:val="lv-LV"/>
        </w:rPr>
      </w:pPr>
    </w:p>
    <w:p w14:paraId="5426C265" w14:textId="13DF0E11" w:rsidR="004D1A8A" w:rsidRDefault="004D1A8A" w:rsidP="004D1A8A">
      <w:pPr>
        <w:spacing w:line="360" w:lineRule="auto"/>
        <w:ind w:left="284" w:right="-625" w:hanging="284"/>
        <w:jc w:val="right"/>
        <w:rPr>
          <w:b/>
          <w:bCs/>
          <w:lang w:val="lv-LV"/>
        </w:rPr>
      </w:pPr>
    </w:p>
    <w:p w14:paraId="0D194604" w14:textId="3F572D56" w:rsidR="004D1A8A" w:rsidRDefault="004D1A8A" w:rsidP="004D1A8A">
      <w:pPr>
        <w:spacing w:line="360" w:lineRule="auto"/>
        <w:ind w:left="284" w:right="-625" w:hanging="284"/>
        <w:jc w:val="right"/>
        <w:rPr>
          <w:b/>
          <w:bCs/>
          <w:lang w:val="lv-LV"/>
        </w:rPr>
      </w:pPr>
    </w:p>
    <w:p w14:paraId="1514FFA7" w14:textId="56689CB5" w:rsidR="004D1A8A" w:rsidRDefault="004D1A8A" w:rsidP="004D1A8A">
      <w:pPr>
        <w:spacing w:line="360" w:lineRule="auto"/>
        <w:ind w:left="284" w:right="-625" w:hanging="284"/>
        <w:jc w:val="right"/>
        <w:rPr>
          <w:b/>
          <w:bCs/>
          <w:lang w:val="lv-LV"/>
        </w:rPr>
      </w:pPr>
      <w:r>
        <w:rPr>
          <w:noProof/>
        </w:rPr>
        <w:drawing>
          <wp:anchor distT="0" distB="0" distL="114300" distR="114300" simplePos="0" relativeHeight="251661312" behindDoc="1" locked="0" layoutInCell="1" allowOverlap="1" wp14:anchorId="3AF2F4AA" wp14:editId="1EC44CB3">
            <wp:simplePos x="0" y="0"/>
            <wp:positionH relativeFrom="column">
              <wp:posOffset>-885826</wp:posOffset>
            </wp:positionH>
            <wp:positionV relativeFrom="paragraph">
              <wp:posOffset>207644</wp:posOffset>
            </wp:positionV>
            <wp:extent cx="6901045" cy="3838575"/>
            <wp:effectExtent l="0" t="0" r="0" b="0"/>
            <wp:wrapNone/>
            <wp:docPr id="2" name="Attēl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908231" cy="3842572"/>
                    </a:xfrm>
                    <a:prstGeom prst="rect">
                      <a:avLst/>
                    </a:prstGeom>
                    <a:noFill/>
                    <a:ln>
                      <a:noFill/>
                    </a:ln>
                  </pic:spPr>
                </pic:pic>
              </a:graphicData>
            </a:graphic>
            <wp14:sizeRelH relativeFrom="page">
              <wp14:pctWidth>0</wp14:pctWidth>
            </wp14:sizeRelH>
            <wp14:sizeRelV relativeFrom="page">
              <wp14:pctHeight>0</wp14:pctHeight>
            </wp14:sizeRelV>
          </wp:anchor>
        </w:drawing>
      </w:r>
      <w:r>
        <w:rPr>
          <w:b/>
          <w:bCs/>
          <w:lang w:val="lv-LV"/>
        </w:rPr>
        <w:t>Pielikums Nr. 2</w:t>
      </w:r>
    </w:p>
    <w:p w14:paraId="6A35888B" w14:textId="1EDBF0CE" w:rsidR="004D1A8A" w:rsidRDefault="004D1A8A" w:rsidP="004D1A8A">
      <w:pPr>
        <w:spacing w:line="360" w:lineRule="auto"/>
        <w:ind w:left="284" w:right="-625" w:hanging="284"/>
        <w:jc w:val="right"/>
        <w:rPr>
          <w:b/>
          <w:bCs/>
          <w:lang w:val="lv-LV"/>
        </w:rPr>
      </w:pPr>
    </w:p>
    <w:p w14:paraId="22F20D3F" w14:textId="02A03046" w:rsidR="004D1A8A" w:rsidRDefault="004D1A8A" w:rsidP="004D1A8A">
      <w:pPr>
        <w:pStyle w:val="Paraststmeklis"/>
      </w:pPr>
    </w:p>
    <w:p w14:paraId="5CC9B72A" w14:textId="4184ADE2" w:rsidR="004D1A8A" w:rsidRDefault="004D1A8A" w:rsidP="004D1A8A">
      <w:pPr>
        <w:spacing w:line="360" w:lineRule="auto"/>
        <w:ind w:left="284" w:right="-625" w:hanging="284"/>
        <w:jc w:val="right"/>
        <w:rPr>
          <w:b/>
          <w:bCs/>
          <w:lang w:val="lv-LV"/>
        </w:rPr>
      </w:pPr>
    </w:p>
    <w:p w14:paraId="1A0F98F6" w14:textId="636BD162" w:rsidR="004D1A8A" w:rsidRDefault="004D1A8A" w:rsidP="004D1A8A">
      <w:pPr>
        <w:spacing w:line="360" w:lineRule="auto"/>
        <w:ind w:left="284" w:right="-625" w:hanging="284"/>
        <w:jc w:val="right"/>
        <w:rPr>
          <w:b/>
          <w:bCs/>
          <w:lang w:val="lv-LV"/>
        </w:rPr>
      </w:pPr>
    </w:p>
    <w:p w14:paraId="3A4C8966" w14:textId="253FDE01" w:rsidR="004D1A8A" w:rsidRDefault="004D1A8A" w:rsidP="004D1A8A">
      <w:pPr>
        <w:spacing w:line="360" w:lineRule="auto"/>
        <w:ind w:left="284" w:right="-625" w:hanging="284"/>
        <w:jc w:val="right"/>
        <w:rPr>
          <w:b/>
          <w:bCs/>
          <w:lang w:val="lv-LV"/>
        </w:rPr>
      </w:pPr>
    </w:p>
    <w:p w14:paraId="1E349EF0" w14:textId="63C2171B" w:rsidR="004D1A8A" w:rsidRDefault="004D1A8A" w:rsidP="004D1A8A">
      <w:pPr>
        <w:spacing w:line="360" w:lineRule="auto"/>
        <w:ind w:left="284" w:right="-625" w:hanging="284"/>
        <w:jc w:val="right"/>
        <w:rPr>
          <w:b/>
          <w:bCs/>
          <w:lang w:val="lv-LV"/>
        </w:rPr>
      </w:pPr>
    </w:p>
    <w:p w14:paraId="27FD504F" w14:textId="3BFEB6F3" w:rsidR="004D1A8A" w:rsidRDefault="004D1A8A" w:rsidP="004D1A8A">
      <w:pPr>
        <w:spacing w:line="360" w:lineRule="auto"/>
        <w:ind w:left="284" w:right="-625" w:hanging="284"/>
        <w:jc w:val="right"/>
        <w:rPr>
          <w:b/>
          <w:bCs/>
          <w:lang w:val="lv-LV"/>
        </w:rPr>
      </w:pPr>
    </w:p>
    <w:p w14:paraId="35BD505C" w14:textId="3AC0A939" w:rsidR="004D1A8A" w:rsidRDefault="004D1A8A" w:rsidP="004D1A8A">
      <w:pPr>
        <w:spacing w:line="360" w:lineRule="auto"/>
        <w:ind w:left="284" w:right="-625" w:hanging="284"/>
        <w:jc w:val="right"/>
        <w:rPr>
          <w:b/>
          <w:bCs/>
          <w:lang w:val="lv-LV"/>
        </w:rPr>
      </w:pPr>
    </w:p>
    <w:p w14:paraId="0C28B458" w14:textId="109B5622" w:rsidR="004D1A8A" w:rsidRDefault="004D1A8A" w:rsidP="004D1A8A">
      <w:pPr>
        <w:spacing w:line="360" w:lineRule="auto"/>
        <w:ind w:left="284" w:right="-625" w:hanging="284"/>
        <w:jc w:val="right"/>
        <w:rPr>
          <w:b/>
          <w:bCs/>
          <w:lang w:val="lv-LV"/>
        </w:rPr>
      </w:pPr>
    </w:p>
    <w:p w14:paraId="324418BD" w14:textId="7975E1F3" w:rsidR="004D1A8A" w:rsidRDefault="004D1A8A" w:rsidP="004D1A8A">
      <w:pPr>
        <w:spacing w:line="360" w:lineRule="auto"/>
        <w:ind w:left="284" w:right="-625" w:hanging="284"/>
        <w:jc w:val="right"/>
        <w:rPr>
          <w:b/>
          <w:bCs/>
          <w:lang w:val="lv-LV"/>
        </w:rPr>
      </w:pPr>
    </w:p>
    <w:p w14:paraId="3A6A1892" w14:textId="133D6518" w:rsidR="004D1A8A" w:rsidRDefault="004D1A8A" w:rsidP="004D1A8A">
      <w:pPr>
        <w:spacing w:line="360" w:lineRule="auto"/>
        <w:ind w:left="284" w:right="-625" w:hanging="284"/>
        <w:jc w:val="right"/>
        <w:rPr>
          <w:b/>
          <w:bCs/>
          <w:lang w:val="lv-LV"/>
        </w:rPr>
      </w:pPr>
    </w:p>
    <w:p w14:paraId="355C0B35" w14:textId="2726C0A7" w:rsidR="004D1A8A" w:rsidRDefault="004D1A8A" w:rsidP="004D1A8A">
      <w:pPr>
        <w:spacing w:line="360" w:lineRule="auto"/>
        <w:ind w:left="284" w:right="-625" w:hanging="284"/>
        <w:jc w:val="right"/>
        <w:rPr>
          <w:b/>
          <w:bCs/>
          <w:lang w:val="lv-LV"/>
        </w:rPr>
      </w:pPr>
    </w:p>
    <w:p w14:paraId="14B99CB0" w14:textId="2FBCD37F" w:rsidR="004D1A8A" w:rsidRDefault="004D1A8A" w:rsidP="004D1A8A">
      <w:pPr>
        <w:spacing w:line="360" w:lineRule="auto"/>
        <w:ind w:left="284" w:right="-625" w:hanging="284"/>
        <w:jc w:val="right"/>
        <w:rPr>
          <w:b/>
          <w:bCs/>
          <w:lang w:val="lv-LV"/>
        </w:rPr>
      </w:pPr>
    </w:p>
    <w:p w14:paraId="50D3C610" w14:textId="191AC17A" w:rsidR="004D1A8A" w:rsidRDefault="004D1A8A" w:rsidP="004D1A8A">
      <w:pPr>
        <w:spacing w:line="360" w:lineRule="auto"/>
        <w:ind w:right="-625"/>
        <w:jc w:val="right"/>
        <w:rPr>
          <w:b/>
          <w:bCs/>
          <w:lang w:val="lv-LV"/>
        </w:rPr>
      </w:pPr>
      <w:r>
        <w:rPr>
          <w:noProof/>
        </w:rPr>
        <w:lastRenderedPageBreak/>
        <w:drawing>
          <wp:anchor distT="0" distB="0" distL="114300" distR="114300" simplePos="0" relativeHeight="251662336" behindDoc="1" locked="0" layoutInCell="1" allowOverlap="1" wp14:anchorId="165DB4BF" wp14:editId="57CAABC9">
            <wp:simplePos x="0" y="0"/>
            <wp:positionH relativeFrom="column">
              <wp:posOffset>-771525</wp:posOffset>
            </wp:positionH>
            <wp:positionV relativeFrom="paragraph">
              <wp:posOffset>231775</wp:posOffset>
            </wp:positionV>
            <wp:extent cx="7015566" cy="6096000"/>
            <wp:effectExtent l="0" t="0" r="0" b="0"/>
            <wp:wrapNone/>
            <wp:docPr id="3" name="Attēl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020939" cy="6100669"/>
                    </a:xfrm>
                    <a:prstGeom prst="rect">
                      <a:avLst/>
                    </a:prstGeom>
                    <a:noFill/>
                    <a:ln>
                      <a:noFill/>
                    </a:ln>
                  </pic:spPr>
                </pic:pic>
              </a:graphicData>
            </a:graphic>
            <wp14:sizeRelH relativeFrom="page">
              <wp14:pctWidth>0</wp14:pctWidth>
            </wp14:sizeRelH>
            <wp14:sizeRelV relativeFrom="page">
              <wp14:pctHeight>0</wp14:pctHeight>
            </wp14:sizeRelV>
          </wp:anchor>
        </w:drawing>
      </w:r>
      <w:r>
        <w:rPr>
          <w:b/>
          <w:bCs/>
          <w:lang w:val="lv-LV"/>
        </w:rPr>
        <w:t>Pielikums Nr.3</w:t>
      </w:r>
    </w:p>
    <w:p w14:paraId="23ABE636" w14:textId="0A3A9056" w:rsidR="004D1A8A" w:rsidRPr="004D1A8A" w:rsidRDefault="004D1A8A" w:rsidP="004D1A8A">
      <w:pPr>
        <w:spacing w:line="360" w:lineRule="auto"/>
        <w:ind w:right="-625"/>
        <w:jc w:val="right"/>
        <w:rPr>
          <w:b/>
          <w:bCs/>
          <w:lang w:val="lv-LV"/>
        </w:rPr>
      </w:pPr>
    </w:p>
    <w:p w14:paraId="6FB88F48" w14:textId="55E3A416" w:rsidR="004D1A8A" w:rsidRDefault="004D1A8A" w:rsidP="004D1A8A">
      <w:pPr>
        <w:pStyle w:val="Paraststmeklis"/>
      </w:pPr>
    </w:p>
    <w:p w14:paraId="31060DD6" w14:textId="21285D6F" w:rsidR="004D1A8A" w:rsidRDefault="004D1A8A" w:rsidP="004D1A8A">
      <w:pPr>
        <w:pStyle w:val="Paraststmeklis"/>
      </w:pPr>
    </w:p>
    <w:p w14:paraId="4186A379" w14:textId="77777777" w:rsidR="004D1A8A" w:rsidRPr="006F6020" w:rsidRDefault="004D1A8A" w:rsidP="002D0ADC">
      <w:pPr>
        <w:spacing w:line="360" w:lineRule="auto"/>
        <w:ind w:left="284" w:right="-625" w:hanging="284"/>
        <w:jc w:val="both"/>
        <w:rPr>
          <w:lang w:val="lv-LV"/>
        </w:rPr>
      </w:pPr>
    </w:p>
    <w:sectPr w:rsidR="004D1A8A" w:rsidRPr="006F6020" w:rsidSect="002D0ADC">
      <w:pgSz w:w="11906" w:h="16838"/>
      <w:pgMar w:top="1135" w:right="1800" w:bottom="851"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A94DE0"/>
    <w:multiLevelType w:val="hybridMultilevel"/>
    <w:tmpl w:val="58AAE3F2"/>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52BB12B2"/>
    <w:multiLevelType w:val="hybridMultilevel"/>
    <w:tmpl w:val="811A66D0"/>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60A2"/>
    <w:rsid w:val="000A59B5"/>
    <w:rsid w:val="001E103E"/>
    <w:rsid w:val="002374DF"/>
    <w:rsid w:val="002D0ADC"/>
    <w:rsid w:val="002F5BAF"/>
    <w:rsid w:val="00317DC2"/>
    <w:rsid w:val="0044208D"/>
    <w:rsid w:val="004D1A8A"/>
    <w:rsid w:val="005A1200"/>
    <w:rsid w:val="006F6020"/>
    <w:rsid w:val="00822F5A"/>
    <w:rsid w:val="009E00DF"/>
    <w:rsid w:val="00C31B70"/>
    <w:rsid w:val="00DF60A2"/>
    <w:rsid w:val="00E22312"/>
    <w:rsid w:val="00EA7AC8"/>
    <w:rsid w:val="00ED394C"/>
    <w:rsid w:val="00F138D9"/>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8C70DE"/>
  <w15:chartTrackingRefBased/>
  <w15:docId w15:val="{3D2A635B-A390-4409-8382-5C82835B5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DF60A2"/>
    <w:pPr>
      <w:suppressAutoHyphens/>
      <w:spacing w:after="0" w:line="240" w:lineRule="auto"/>
    </w:pPr>
    <w:rPr>
      <w:rFonts w:ascii="Times New Roman" w:eastAsia="Times New Roman" w:hAnsi="Times New Roman" w:cs="Times New Roman"/>
      <w:color w:val="00000A"/>
      <w:sz w:val="24"/>
      <w:szCs w:val="24"/>
      <w:lang w:val="en-GB"/>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GalveneRakstz">
    <w:name w:val="Galvene Rakstz."/>
    <w:link w:val="Galvene"/>
    <w:uiPriority w:val="99"/>
    <w:rsid w:val="00DF60A2"/>
    <w:rPr>
      <w:sz w:val="24"/>
      <w:szCs w:val="24"/>
      <w:lang w:val="en-GB"/>
    </w:rPr>
  </w:style>
  <w:style w:type="paragraph" w:styleId="Galvene">
    <w:name w:val="header"/>
    <w:basedOn w:val="Parasts"/>
    <w:link w:val="GalveneRakstz"/>
    <w:uiPriority w:val="99"/>
    <w:rsid w:val="00DF60A2"/>
    <w:pPr>
      <w:tabs>
        <w:tab w:val="center" w:pos="4153"/>
        <w:tab w:val="right" w:pos="8306"/>
      </w:tabs>
    </w:pPr>
    <w:rPr>
      <w:rFonts w:asciiTheme="minorHAnsi" w:eastAsiaTheme="minorHAnsi" w:hAnsiTheme="minorHAnsi" w:cstheme="minorBidi"/>
      <w:color w:val="auto"/>
    </w:rPr>
  </w:style>
  <w:style w:type="character" w:customStyle="1" w:styleId="GalveneRakstz1">
    <w:name w:val="Galvene Rakstz.1"/>
    <w:basedOn w:val="Noklusjumarindkopasfonts"/>
    <w:uiPriority w:val="99"/>
    <w:semiHidden/>
    <w:rsid w:val="00DF60A2"/>
    <w:rPr>
      <w:rFonts w:ascii="Times New Roman" w:eastAsia="Times New Roman" w:hAnsi="Times New Roman" w:cs="Times New Roman"/>
      <w:color w:val="00000A"/>
      <w:sz w:val="24"/>
      <w:szCs w:val="24"/>
      <w:lang w:val="en-GB"/>
    </w:rPr>
  </w:style>
  <w:style w:type="paragraph" w:styleId="Sarakstarindkopa">
    <w:name w:val="List Paragraph"/>
    <w:basedOn w:val="Parasts"/>
    <w:uiPriority w:val="34"/>
    <w:qFormat/>
    <w:rsid w:val="0044208D"/>
    <w:pPr>
      <w:ind w:left="720"/>
      <w:contextualSpacing/>
    </w:pPr>
  </w:style>
  <w:style w:type="paragraph" w:styleId="Paraststmeklis">
    <w:name w:val="Normal (Web)"/>
    <w:basedOn w:val="Parasts"/>
    <w:uiPriority w:val="99"/>
    <w:semiHidden/>
    <w:unhideWhenUsed/>
    <w:rsid w:val="004D1A8A"/>
    <w:pPr>
      <w:suppressAutoHyphens w:val="0"/>
      <w:spacing w:before="100" w:beforeAutospacing="1" w:after="100" w:afterAutospacing="1"/>
    </w:pPr>
    <w:rPr>
      <w:color w:val="auto"/>
      <w:lang w:val="lv-LV"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5832008">
      <w:bodyDiv w:val="1"/>
      <w:marLeft w:val="0"/>
      <w:marRight w:val="0"/>
      <w:marTop w:val="0"/>
      <w:marBottom w:val="0"/>
      <w:divBdr>
        <w:top w:val="none" w:sz="0" w:space="0" w:color="auto"/>
        <w:left w:val="none" w:sz="0" w:space="0" w:color="auto"/>
        <w:bottom w:val="none" w:sz="0" w:space="0" w:color="auto"/>
        <w:right w:val="none" w:sz="0" w:space="0" w:color="auto"/>
      </w:divBdr>
    </w:div>
    <w:div w:id="1709526390">
      <w:bodyDiv w:val="1"/>
      <w:marLeft w:val="0"/>
      <w:marRight w:val="0"/>
      <w:marTop w:val="0"/>
      <w:marBottom w:val="0"/>
      <w:divBdr>
        <w:top w:val="none" w:sz="0" w:space="0" w:color="auto"/>
        <w:left w:val="none" w:sz="0" w:space="0" w:color="auto"/>
        <w:bottom w:val="none" w:sz="0" w:space="0" w:color="auto"/>
        <w:right w:val="none" w:sz="0" w:space="0" w:color="auto"/>
      </w:divBdr>
    </w:div>
    <w:div w:id="2023512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TotalTime>
  <Pages>8</Pages>
  <Words>7999</Words>
  <Characters>4560</Characters>
  <Application>Microsoft Office Word</Application>
  <DocSecurity>0</DocSecurity>
  <Lines>38</Lines>
  <Paragraphs>25</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12534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IvetaJ</dc:creator>
  <cp:keywords/>
  <dc:description/>
  <cp:lastModifiedBy>IvetaJ</cp:lastModifiedBy>
  <cp:revision>3</cp:revision>
  <cp:lastPrinted>2026-01-19T14:15:00Z</cp:lastPrinted>
  <dcterms:created xsi:type="dcterms:W3CDTF">2026-01-19T11:53:00Z</dcterms:created>
  <dcterms:modified xsi:type="dcterms:W3CDTF">2026-01-19T14:15:00Z</dcterms:modified>
</cp:coreProperties>
</file>